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A5" w:rsidRPr="00C71003" w:rsidRDefault="00103FA5" w:rsidP="00103FA5">
      <w:pPr>
        <w:spacing w:line="360" w:lineRule="exact"/>
        <w:jc w:val="center"/>
        <w:rPr>
          <w:spacing w:val="2"/>
          <w:sz w:val="28"/>
          <w:szCs w:val="28"/>
        </w:rPr>
      </w:pPr>
      <w:r w:rsidRPr="00C71003">
        <w:rPr>
          <w:spacing w:val="2"/>
          <w:sz w:val="28"/>
          <w:szCs w:val="28"/>
        </w:rPr>
        <w:t>УВЕДОМЛЕНИЕ</w:t>
      </w:r>
    </w:p>
    <w:p w:rsidR="00103FA5" w:rsidRDefault="00103FA5" w:rsidP="00103FA5">
      <w:pPr>
        <w:spacing w:line="360" w:lineRule="exact"/>
        <w:jc w:val="center"/>
        <w:rPr>
          <w:spacing w:val="2"/>
          <w:sz w:val="28"/>
          <w:szCs w:val="28"/>
        </w:rPr>
      </w:pPr>
      <w:r w:rsidRPr="00C71003">
        <w:rPr>
          <w:spacing w:val="2"/>
          <w:sz w:val="28"/>
          <w:szCs w:val="28"/>
        </w:rPr>
        <w:t>о начале сбора от организаций и граждан замечаний и предложений по проекту нормативного правового акта, затрагивающего вопросы, регулируемые антимонопольным законодательством</w:t>
      </w:r>
    </w:p>
    <w:p w:rsidR="00103FA5" w:rsidRPr="00C71003" w:rsidRDefault="00103FA5" w:rsidP="00103FA5">
      <w:pPr>
        <w:spacing w:line="360" w:lineRule="exact"/>
        <w:jc w:val="center"/>
        <w:rPr>
          <w:spacing w:val="2"/>
          <w:sz w:val="28"/>
          <w:szCs w:val="28"/>
        </w:rPr>
      </w:pPr>
    </w:p>
    <w:p w:rsidR="00103FA5" w:rsidRDefault="00103FA5" w:rsidP="00103FA5">
      <w:pPr>
        <w:autoSpaceDE w:val="0"/>
        <w:autoSpaceDN w:val="0"/>
        <w:adjustRightInd w:val="0"/>
        <w:spacing w:line="360" w:lineRule="exact"/>
        <w:ind w:right="-1" w:firstLine="708"/>
        <w:jc w:val="right"/>
        <w:rPr>
          <w:sz w:val="28"/>
          <w:szCs w:val="28"/>
        </w:rPr>
      </w:pPr>
      <w:r w:rsidRPr="00C71003">
        <w:rPr>
          <w:sz w:val="28"/>
          <w:szCs w:val="28"/>
        </w:rPr>
        <w:t xml:space="preserve">                                                          от «</w:t>
      </w:r>
      <w:r w:rsidR="00CB4194">
        <w:rPr>
          <w:sz w:val="28"/>
          <w:szCs w:val="28"/>
        </w:rPr>
        <w:t>02</w:t>
      </w:r>
      <w:r w:rsidRPr="00C71003">
        <w:rPr>
          <w:sz w:val="28"/>
          <w:szCs w:val="28"/>
        </w:rPr>
        <w:t xml:space="preserve">» </w:t>
      </w:r>
      <w:r w:rsidR="00CB4194">
        <w:rPr>
          <w:sz w:val="28"/>
          <w:szCs w:val="28"/>
        </w:rPr>
        <w:t>февраля</w:t>
      </w:r>
      <w:r>
        <w:rPr>
          <w:sz w:val="28"/>
          <w:szCs w:val="28"/>
        </w:rPr>
        <w:t xml:space="preserve"> </w:t>
      </w:r>
      <w:r w:rsidRPr="00C71003">
        <w:rPr>
          <w:sz w:val="28"/>
          <w:szCs w:val="28"/>
        </w:rPr>
        <w:t>202</w:t>
      </w:r>
      <w:r w:rsidR="00CB4194">
        <w:rPr>
          <w:sz w:val="28"/>
          <w:szCs w:val="28"/>
        </w:rPr>
        <w:t>2</w:t>
      </w:r>
      <w:r>
        <w:rPr>
          <w:sz w:val="28"/>
          <w:szCs w:val="28"/>
        </w:rPr>
        <w:t xml:space="preserve"> </w:t>
      </w:r>
      <w:r w:rsidRPr="00C71003">
        <w:rPr>
          <w:sz w:val="28"/>
          <w:szCs w:val="28"/>
        </w:rPr>
        <w:t>года</w:t>
      </w:r>
    </w:p>
    <w:p w:rsidR="00103FA5" w:rsidRPr="00457973" w:rsidRDefault="00103FA5" w:rsidP="00103FA5">
      <w:pPr>
        <w:autoSpaceDE w:val="0"/>
        <w:autoSpaceDN w:val="0"/>
        <w:adjustRightInd w:val="0"/>
        <w:spacing w:line="360" w:lineRule="exact"/>
        <w:ind w:right="-1" w:firstLine="708"/>
        <w:jc w:val="right"/>
        <w:rPr>
          <w:sz w:val="28"/>
          <w:szCs w:val="28"/>
        </w:rPr>
      </w:pPr>
    </w:p>
    <w:p w:rsidR="00103FA5" w:rsidRPr="00B832B7" w:rsidRDefault="00103FA5" w:rsidP="00103FA5">
      <w:pPr>
        <w:pStyle w:val="a3"/>
        <w:spacing w:after="0" w:line="240" w:lineRule="auto"/>
        <w:ind w:firstLine="567"/>
        <w:jc w:val="both"/>
        <w:rPr>
          <w:b w:val="0"/>
          <w:szCs w:val="28"/>
        </w:rPr>
      </w:pPr>
      <w:r w:rsidRPr="00457973">
        <w:rPr>
          <w:b w:val="0"/>
          <w:szCs w:val="28"/>
        </w:rPr>
        <w:t xml:space="preserve">Настоящим администрация Пермского муниципального района уведомляет </w:t>
      </w:r>
      <w:r w:rsidRPr="00457973">
        <w:rPr>
          <w:b w:val="0"/>
          <w:spacing w:val="2"/>
          <w:szCs w:val="28"/>
        </w:rPr>
        <w:t xml:space="preserve">о начале сбора от организаций и граждан замечаний и предложений по проекту нормативного правового акта, затрагивающего вопросы, регулируемые антимонопольным законодательством: </w:t>
      </w:r>
      <w:r w:rsidRPr="006802A8">
        <w:rPr>
          <w:b w:val="0"/>
          <w:szCs w:val="28"/>
        </w:rPr>
        <w:t>«</w:t>
      </w:r>
      <w:r w:rsidR="00CB4194" w:rsidRPr="00CB4194">
        <w:rPr>
          <w:b w:val="0"/>
        </w:rPr>
        <w:fldChar w:fldCharType="begin"/>
      </w:r>
      <w:r w:rsidR="00CB4194" w:rsidRPr="00CB4194">
        <w:rPr>
          <w:b w:val="0"/>
        </w:rPr>
        <w:instrText xml:space="preserve"> DOCPROPERTY  doc_summary  \* MERGEFORMAT </w:instrText>
      </w:r>
      <w:r w:rsidR="00CB4194" w:rsidRPr="00CB4194">
        <w:rPr>
          <w:b w:val="0"/>
        </w:rPr>
        <w:fldChar w:fldCharType="separate"/>
      </w:r>
      <w:r w:rsidR="00CB4194" w:rsidRPr="00CB4194">
        <w:rPr>
          <w:b w:val="0"/>
        </w:rPr>
        <w:t>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00CB4194" w:rsidRPr="00CB4194">
        <w:rPr>
          <w:b w:val="0"/>
        </w:rPr>
        <w:fldChar w:fldCharType="end"/>
      </w:r>
      <w:r w:rsidRPr="003A7E45">
        <w:rPr>
          <w:b w:val="0"/>
          <w:szCs w:val="28"/>
        </w:rPr>
        <w:t>»</w:t>
      </w:r>
      <w:r w:rsidRPr="00457973">
        <w:rPr>
          <w:b w:val="0"/>
          <w:spacing w:val="2"/>
          <w:szCs w:val="28"/>
        </w:rPr>
        <w:t xml:space="preserve"> </w:t>
      </w:r>
      <w:r w:rsidRPr="00457973">
        <w:rPr>
          <w:b w:val="0"/>
        </w:rPr>
        <w:t xml:space="preserve"> </w:t>
      </w:r>
      <w:r w:rsidRPr="00B832B7">
        <w:rPr>
          <w:b w:val="0"/>
          <w:szCs w:val="28"/>
        </w:rPr>
        <w:t xml:space="preserve"> (далее – проект нормативного правового акта).</w:t>
      </w:r>
    </w:p>
    <w:p w:rsidR="00103FA5" w:rsidRPr="00B832B7" w:rsidRDefault="00103FA5" w:rsidP="00103FA5">
      <w:pPr>
        <w:pStyle w:val="a4"/>
        <w:spacing w:after="0" w:line="360" w:lineRule="exact"/>
        <w:ind w:firstLine="709"/>
        <w:jc w:val="both"/>
        <w:rPr>
          <w:sz w:val="28"/>
          <w:szCs w:val="28"/>
        </w:rPr>
      </w:pPr>
      <w:r w:rsidRPr="00B832B7">
        <w:rPr>
          <w:spacing w:val="2"/>
          <w:sz w:val="28"/>
          <w:szCs w:val="28"/>
        </w:rPr>
        <w:t xml:space="preserve">Сбор замечаний и предложений организаций и граждан по проекту нормативного правового акта осуществляется: </w:t>
      </w:r>
      <w:r w:rsidRPr="00B832B7">
        <w:rPr>
          <w:sz w:val="28"/>
          <w:szCs w:val="28"/>
        </w:rPr>
        <w:t>управлением по развитию агропромышленного комплекса и предпринимательства администрации Пермского муниципального района</w:t>
      </w:r>
      <w:r>
        <w:rPr>
          <w:sz w:val="28"/>
          <w:szCs w:val="28"/>
        </w:rPr>
        <w:t>.</w:t>
      </w:r>
      <w:r w:rsidRPr="00B832B7">
        <w:rPr>
          <w:sz w:val="28"/>
          <w:szCs w:val="28"/>
        </w:rPr>
        <w:t xml:space="preserve"> </w:t>
      </w:r>
    </w:p>
    <w:p w:rsidR="00103FA5" w:rsidRPr="00B832B7" w:rsidRDefault="00103FA5" w:rsidP="00103FA5">
      <w:pPr>
        <w:pStyle w:val="a3"/>
        <w:spacing w:after="0" w:line="360" w:lineRule="exact"/>
        <w:ind w:firstLine="709"/>
        <w:jc w:val="both"/>
        <w:rPr>
          <w:b w:val="0"/>
          <w:szCs w:val="28"/>
        </w:rPr>
      </w:pPr>
      <w:r w:rsidRPr="00B832B7">
        <w:rPr>
          <w:b w:val="0"/>
          <w:szCs w:val="28"/>
        </w:rPr>
        <w:t xml:space="preserve">Контактное лицо </w:t>
      </w:r>
      <w:r w:rsidRPr="00B832B7">
        <w:rPr>
          <w:b w:val="0"/>
          <w:spacing w:val="2"/>
          <w:szCs w:val="28"/>
        </w:rPr>
        <w:t>по проекту нормативного правового акта:</w:t>
      </w:r>
      <w:r w:rsidRPr="00B832B7">
        <w:rPr>
          <w:b w:val="0"/>
          <w:szCs w:val="28"/>
        </w:rPr>
        <w:t xml:space="preserve">   </w:t>
      </w:r>
      <w:r w:rsidR="00CB4194">
        <w:rPr>
          <w:b w:val="0"/>
          <w:szCs w:val="28"/>
        </w:rPr>
        <w:t>Захарченко Татьяна Николаевна, заместитель начальника</w:t>
      </w:r>
      <w:r w:rsidRPr="00B832B7">
        <w:rPr>
          <w:b w:val="0"/>
          <w:szCs w:val="28"/>
        </w:rPr>
        <w:t xml:space="preserve"> </w:t>
      </w:r>
      <w:r w:rsidR="00CB4194" w:rsidRPr="00CB4194">
        <w:rPr>
          <w:b w:val="0"/>
          <w:szCs w:val="28"/>
        </w:rPr>
        <w:t xml:space="preserve">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w:t>
      </w:r>
      <w:r w:rsidR="00CB4194">
        <w:rPr>
          <w:b w:val="0"/>
          <w:szCs w:val="28"/>
        </w:rPr>
        <w:t>Пермского муниципального района</w:t>
      </w:r>
      <w:r w:rsidRPr="00B832B7">
        <w:rPr>
          <w:b w:val="0"/>
          <w:szCs w:val="28"/>
        </w:rPr>
        <w:t xml:space="preserve">, тел. </w:t>
      </w:r>
      <w:r w:rsidR="00CB4194">
        <w:rPr>
          <w:b w:val="0"/>
          <w:szCs w:val="28"/>
        </w:rPr>
        <w:t xml:space="preserve">8 (342) </w:t>
      </w:r>
      <w:r>
        <w:rPr>
          <w:b w:val="0"/>
          <w:szCs w:val="28"/>
        </w:rPr>
        <w:t>214 26 55</w:t>
      </w:r>
      <w:r w:rsidRPr="00B832B7">
        <w:rPr>
          <w:b w:val="0"/>
          <w:szCs w:val="28"/>
        </w:rPr>
        <w:t xml:space="preserve">, эл. почта: </w:t>
      </w:r>
      <w:hyperlink r:id="rId7" w:history="1">
        <w:r w:rsidRPr="008B3DF0">
          <w:rPr>
            <w:rStyle w:val="a6"/>
            <w:b w:val="0"/>
            <w:szCs w:val="28"/>
            <w:lang w:val="en-US"/>
          </w:rPr>
          <w:t>torgot</w:t>
        </w:r>
        <w:r w:rsidRPr="008B3DF0">
          <w:rPr>
            <w:rStyle w:val="a6"/>
            <w:b w:val="0"/>
            <w:szCs w:val="28"/>
          </w:rPr>
          <w:t>@</w:t>
        </w:r>
        <w:r w:rsidRPr="008B3DF0">
          <w:rPr>
            <w:rStyle w:val="a6"/>
            <w:b w:val="0"/>
            <w:szCs w:val="28"/>
            <w:lang w:val="en-US"/>
          </w:rPr>
          <w:t>permraion</w:t>
        </w:r>
        <w:r w:rsidRPr="008B3DF0">
          <w:rPr>
            <w:rStyle w:val="a6"/>
            <w:b w:val="0"/>
            <w:szCs w:val="28"/>
          </w:rPr>
          <w:t>.</w:t>
        </w:r>
        <w:r w:rsidRPr="008B3DF0">
          <w:rPr>
            <w:rStyle w:val="a6"/>
            <w:b w:val="0"/>
            <w:szCs w:val="28"/>
            <w:lang w:val="en-US"/>
          </w:rPr>
          <w:t>ru</w:t>
        </w:r>
      </w:hyperlink>
      <w:r w:rsidRPr="00B832B7">
        <w:rPr>
          <w:b w:val="0"/>
          <w:szCs w:val="28"/>
        </w:rPr>
        <w:t>.</w:t>
      </w:r>
    </w:p>
    <w:p w:rsidR="00103FA5" w:rsidRPr="00B832B7" w:rsidRDefault="00103FA5" w:rsidP="00103FA5">
      <w:pPr>
        <w:pStyle w:val="a3"/>
        <w:spacing w:after="0" w:line="360" w:lineRule="exact"/>
        <w:ind w:firstLine="709"/>
        <w:jc w:val="both"/>
        <w:rPr>
          <w:b w:val="0"/>
          <w:szCs w:val="28"/>
        </w:rPr>
      </w:pPr>
      <w:r w:rsidRPr="00B832B7">
        <w:rPr>
          <w:b w:val="0"/>
          <w:szCs w:val="28"/>
        </w:rPr>
        <w:t xml:space="preserve">Срок проведения </w:t>
      </w:r>
      <w:r w:rsidRPr="00B832B7">
        <w:rPr>
          <w:b w:val="0"/>
          <w:spacing w:val="2"/>
          <w:szCs w:val="28"/>
        </w:rPr>
        <w:t>сбора замечаний и предложений организаций и граждан по проекту нормативного правового акта</w:t>
      </w:r>
      <w:r w:rsidRPr="00B832B7">
        <w:rPr>
          <w:b w:val="0"/>
          <w:szCs w:val="28"/>
        </w:rPr>
        <w:t xml:space="preserve"> - составляет 5 рабочих дней с даты размещения уведомления на официальном сайте.</w:t>
      </w:r>
    </w:p>
    <w:p w:rsidR="00103FA5" w:rsidRPr="00B832B7" w:rsidRDefault="00103FA5" w:rsidP="00103FA5">
      <w:pPr>
        <w:autoSpaceDE w:val="0"/>
        <w:autoSpaceDN w:val="0"/>
        <w:adjustRightInd w:val="0"/>
        <w:spacing w:line="360" w:lineRule="exact"/>
        <w:ind w:firstLine="709"/>
        <w:jc w:val="both"/>
        <w:rPr>
          <w:sz w:val="28"/>
          <w:szCs w:val="28"/>
        </w:rPr>
      </w:pPr>
      <w:r w:rsidRPr="00B832B7">
        <w:rPr>
          <w:spacing w:val="2"/>
          <w:sz w:val="28"/>
          <w:szCs w:val="28"/>
        </w:rPr>
        <w:t>Замечания и предложения организаций и граждан по проекту нормативного правового акта</w:t>
      </w:r>
      <w:r w:rsidRPr="00B832B7">
        <w:rPr>
          <w:sz w:val="28"/>
          <w:szCs w:val="28"/>
        </w:rPr>
        <w:t xml:space="preserve"> принимаются по адресу электронной почты: </w:t>
      </w:r>
      <w:hyperlink r:id="rId8" w:history="1">
        <w:r w:rsidRPr="006A09BA">
          <w:rPr>
            <w:rStyle w:val="a6"/>
            <w:sz w:val="28"/>
            <w:szCs w:val="28"/>
            <w:lang w:val="en-US"/>
          </w:rPr>
          <w:t>torgot</w:t>
        </w:r>
        <w:r w:rsidRPr="006A09BA">
          <w:rPr>
            <w:rStyle w:val="a6"/>
            <w:sz w:val="28"/>
            <w:szCs w:val="28"/>
          </w:rPr>
          <w:t>@</w:t>
        </w:r>
        <w:r w:rsidRPr="006A09BA">
          <w:rPr>
            <w:rStyle w:val="a6"/>
            <w:sz w:val="28"/>
            <w:szCs w:val="28"/>
            <w:lang w:val="en-US"/>
          </w:rPr>
          <w:t>permraion</w:t>
        </w:r>
        <w:r w:rsidRPr="006A09BA">
          <w:rPr>
            <w:rStyle w:val="a6"/>
            <w:sz w:val="28"/>
            <w:szCs w:val="28"/>
          </w:rPr>
          <w:t>.</w:t>
        </w:r>
        <w:r w:rsidRPr="006A09BA">
          <w:rPr>
            <w:rStyle w:val="a6"/>
            <w:sz w:val="28"/>
            <w:szCs w:val="28"/>
            <w:lang w:val="en-US"/>
          </w:rPr>
          <w:t>ru</w:t>
        </w:r>
      </w:hyperlink>
    </w:p>
    <w:p w:rsidR="00103FA5" w:rsidRPr="00C71003" w:rsidRDefault="00103FA5" w:rsidP="00103FA5">
      <w:pPr>
        <w:autoSpaceDE w:val="0"/>
        <w:autoSpaceDN w:val="0"/>
        <w:adjustRightInd w:val="0"/>
        <w:spacing w:line="360" w:lineRule="exact"/>
        <w:ind w:firstLine="709"/>
        <w:jc w:val="both"/>
        <w:rPr>
          <w:sz w:val="28"/>
          <w:szCs w:val="28"/>
        </w:rPr>
      </w:pPr>
      <w:r w:rsidRPr="00C71003">
        <w:rPr>
          <w:sz w:val="28"/>
          <w:szCs w:val="28"/>
        </w:rPr>
        <w:t>в виде прикрепленного файла с указанием заявителя (название организации, Ф.И.О. представителя, или Ф.И.О. физического лица и контактного телефона).</w:t>
      </w:r>
    </w:p>
    <w:p w:rsidR="00103FA5" w:rsidRPr="00C71003" w:rsidRDefault="00103FA5" w:rsidP="00103FA5">
      <w:pPr>
        <w:tabs>
          <w:tab w:val="left" w:pos="993"/>
        </w:tabs>
        <w:autoSpaceDE w:val="0"/>
        <w:autoSpaceDN w:val="0"/>
        <w:adjustRightInd w:val="0"/>
        <w:spacing w:line="360" w:lineRule="exact"/>
        <w:ind w:firstLine="709"/>
        <w:jc w:val="both"/>
        <w:rPr>
          <w:sz w:val="28"/>
          <w:szCs w:val="28"/>
        </w:rPr>
      </w:pPr>
      <w:r w:rsidRPr="00C71003">
        <w:rPr>
          <w:sz w:val="28"/>
          <w:szCs w:val="28"/>
        </w:rPr>
        <w:t>Прилагаемые документы:</w:t>
      </w:r>
    </w:p>
    <w:p w:rsidR="00103FA5" w:rsidRPr="00C71003" w:rsidRDefault="00103FA5" w:rsidP="00103FA5">
      <w:pPr>
        <w:numPr>
          <w:ilvl w:val="0"/>
          <w:numId w:val="1"/>
        </w:numPr>
        <w:tabs>
          <w:tab w:val="left" w:pos="993"/>
        </w:tabs>
        <w:autoSpaceDE w:val="0"/>
        <w:autoSpaceDN w:val="0"/>
        <w:adjustRightInd w:val="0"/>
        <w:spacing w:line="360" w:lineRule="exact"/>
        <w:ind w:left="0" w:firstLine="709"/>
        <w:jc w:val="both"/>
        <w:rPr>
          <w:spacing w:val="2"/>
          <w:sz w:val="28"/>
          <w:szCs w:val="28"/>
        </w:rPr>
      </w:pPr>
      <w:r w:rsidRPr="00C71003">
        <w:rPr>
          <w:sz w:val="28"/>
          <w:szCs w:val="28"/>
        </w:rPr>
        <w:t>П</w:t>
      </w:r>
      <w:r w:rsidRPr="00C71003">
        <w:rPr>
          <w:spacing w:val="2"/>
          <w:sz w:val="28"/>
          <w:szCs w:val="28"/>
        </w:rPr>
        <w:t>роект нормативного правового акта, затрагивающего вопросы, регулируемые антимонопольным законодательством.</w:t>
      </w:r>
    </w:p>
    <w:p w:rsidR="00103FA5" w:rsidRPr="00C71003" w:rsidRDefault="00103FA5" w:rsidP="00103FA5">
      <w:pPr>
        <w:numPr>
          <w:ilvl w:val="0"/>
          <w:numId w:val="1"/>
        </w:numPr>
        <w:tabs>
          <w:tab w:val="left" w:pos="993"/>
        </w:tabs>
        <w:autoSpaceDE w:val="0"/>
        <w:autoSpaceDN w:val="0"/>
        <w:adjustRightInd w:val="0"/>
        <w:spacing w:line="360" w:lineRule="exact"/>
        <w:ind w:left="0" w:firstLine="709"/>
        <w:jc w:val="both"/>
        <w:rPr>
          <w:sz w:val="28"/>
          <w:szCs w:val="28"/>
        </w:rPr>
      </w:pPr>
      <w:r w:rsidRPr="00C71003">
        <w:rPr>
          <w:spacing w:val="2"/>
          <w:sz w:val="28"/>
          <w:szCs w:val="28"/>
        </w:rPr>
        <w:t>Обоснование реализации предлагаемых решений, в том числе их влияние на конкуренцию.</w:t>
      </w:r>
    </w:p>
    <w:p w:rsidR="006274F2" w:rsidRDefault="006274F2"/>
    <w:p w:rsidR="0064073F" w:rsidRPr="00892397" w:rsidRDefault="0064073F" w:rsidP="0064073F">
      <w:pPr>
        <w:tabs>
          <w:tab w:val="left" w:pos="993"/>
        </w:tabs>
        <w:spacing w:line="360" w:lineRule="exact"/>
        <w:ind w:firstLine="709"/>
        <w:jc w:val="both"/>
        <w:rPr>
          <w:sz w:val="28"/>
          <w:szCs w:val="28"/>
        </w:rPr>
      </w:pPr>
      <w:r w:rsidRPr="00892397">
        <w:rPr>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page">
                  <wp:posOffset>935355</wp:posOffset>
                </wp:positionH>
                <wp:positionV relativeFrom="page">
                  <wp:posOffset>2915285</wp:posOffset>
                </wp:positionV>
                <wp:extent cx="2560955" cy="1744345"/>
                <wp:effectExtent l="0" t="0" r="10795" b="825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744345"/>
                        </a:xfrm>
                        <a:prstGeom prst="rect">
                          <a:avLst/>
                        </a:prstGeom>
                        <a:noFill/>
                        <a:ln>
                          <a:noFill/>
                        </a:ln>
                      </wps:spPr>
                      <wps:txbx>
                        <w:txbxContent>
                          <w:p w:rsidR="0064073F" w:rsidRDefault="0064073F" w:rsidP="0064073F">
                            <w:pPr>
                              <w:pStyle w:val="a3"/>
                            </w:pPr>
                            <w:r>
                              <w:fldChar w:fldCharType="begin"/>
                            </w:r>
                            <w:r>
                              <w:instrText xml:space="preserve"> DOCPROPERTY  doc_summary  \* MERGEFORMAT </w:instrText>
                            </w:r>
                            <w:r>
                              <w:fldChar w:fldCharType="separate"/>
                            </w:r>
                            <w:r>
                              <w:t>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26" type="#_x0000_t202" style="position:absolute;left:0;text-align:left;margin-left:73.65pt;margin-top:229.55pt;width:201.65pt;height:13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" filled="f" stroked="f">
                <v:textbox inset="0,0,0,0">
                  <w:txbxContent>
                    <w:p w:rsidR="0064073F" w:rsidRDefault="0064073F" w:rsidP="0064073F">
                      <w:pPr>
                        <w:pStyle w:val="a3"/>
                      </w:pPr>
                      <w:r>
                        <w:fldChar w:fldCharType="begin"/>
                      </w:r>
                      <w:r>
                        <w:instrText xml:space="preserve"> DOCPROPERTY  doc_summary  \* MERGEFORMAT </w:instrText>
                      </w:r>
                      <w:r>
                        <w:fldChar w:fldCharType="separate"/>
                      </w:r>
                      <w:r>
                        <w:t>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fldChar w:fldCharType="end"/>
                      </w:r>
                    </w:p>
                  </w:txbxContent>
                </v:textbox>
                <w10:wrap anchorx="page" anchory="page"/>
              </v:shape>
            </w:pict>
          </mc:Fallback>
        </mc:AlternateContent>
      </w:r>
      <w:r w:rsidRPr="00892397">
        <w:rPr>
          <w:noProof/>
          <w:sz w:val="28"/>
          <w:szCs w:val="28"/>
        </w:rPr>
        <mc:AlternateContent>
          <mc:Choice Requires="wps">
            <w:drawing>
              <wp:anchor distT="0" distB="0" distL="114300" distR="114300" simplePos="0" relativeHeight="251663360" behindDoc="0" locked="0" layoutInCell="1" allowOverlap="1">
                <wp:simplePos x="0" y="0"/>
                <wp:positionH relativeFrom="page">
                  <wp:posOffset>5344160</wp:posOffset>
                </wp:positionH>
                <wp:positionV relativeFrom="page">
                  <wp:posOffset>2146935</wp:posOffset>
                </wp:positionV>
                <wp:extent cx="1278255" cy="274320"/>
                <wp:effectExtent l="0" t="0" r="17145" b="1143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64073F" w:rsidRPr="00482A25" w:rsidRDefault="0064073F" w:rsidP="0064073F">
                            <w:pPr>
                              <w:pStyle w:val="af"/>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27" type="#_x0000_t202" style="position:absolute;left:0;text-align:left;margin-left:420.8pt;margin-top:169.05pt;width:100.6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" filled="f" stroked="f">
                <v:textbox inset="0,0,0,0">
                  <w:txbxContent>
                    <w:p w:rsidR="0064073F" w:rsidRPr="00482A25" w:rsidRDefault="0064073F" w:rsidP="0064073F">
                      <w:pPr>
                        <w:pStyle w:val="af"/>
                        <w:rPr>
                          <w:szCs w:val="28"/>
                          <w:lang w:val="ru-RU"/>
                        </w:rPr>
                      </w:pPr>
                    </w:p>
                  </w:txbxContent>
                </v:textbox>
                <w10:wrap anchorx="page" anchory="page"/>
              </v:shape>
            </w:pict>
          </mc:Fallback>
        </mc:AlternateContent>
      </w:r>
      <w:r w:rsidRPr="00892397">
        <w:rPr>
          <w:noProof/>
          <w:sz w:val="28"/>
          <w:szCs w:val="28"/>
        </w:rPr>
        <mc:AlternateContent>
          <mc:Choice Requires="wps">
            <w:drawing>
              <wp:anchor distT="0" distB="0" distL="114300" distR="114300" simplePos="0" relativeHeight="251662336" behindDoc="0" locked="0" layoutInCell="1" allowOverlap="1">
                <wp:simplePos x="0" y="0"/>
                <wp:positionH relativeFrom="page">
                  <wp:posOffset>1534795</wp:posOffset>
                </wp:positionH>
                <wp:positionV relativeFrom="page">
                  <wp:posOffset>2146935</wp:posOffset>
                </wp:positionV>
                <wp:extent cx="1278255" cy="274320"/>
                <wp:effectExtent l="0" t="0" r="17145" b="1143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64073F" w:rsidRPr="00482A25" w:rsidRDefault="0064073F" w:rsidP="0064073F">
                            <w:pPr>
                              <w:pStyle w:val="af"/>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28" type="#_x0000_t202" style="position:absolute;left:0;text-align:left;margin-left:120.85pt;margin-top:169.05pt;width:100.65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" filled="f" stroked="f">
                <v:textbox inset="0,0,0,0">
                  <w:txbxContent>
                    <w:p w:rsidR="0064073F" w:rsidRPr="00482A25" w:rsidRDefault="0064073F" w:rsidP="0064073F">
                      <w:pPr>
                        <w:pStyle w:val="af"/>
                        <w:rPr>
                          <w:szCs w:val="28"/>
                          <w:lang w:val="ru-RU"/>
                        </w:rPr>
                      </w:pPr>
                    </w:p>
                  </w:txbxContent>
                </v:textbox>
                <w10:wrap anchorx="page" anchory="page"/>
              </v:shape>
            </w:pict>
          </mc:Fallback>
        </mc:AlternateContent>
      </w:r>
    </w:p>
    <w:p w:rsidR="0064073F" w:rsidRPr="00892397" w:rsidRDefault="0064073F" w:rsidP="0064073F">
      <w:pPr>
        <w:tabs>
          <w:tab w:val="left" w:pos="993"/>
        </w:tabs>
        <w:spacing w:line="360" w:lineRule="exact"/>
        <w:ind w:firstLine="709"/>
        <w:jc w:val="both"/>
        <w:rPr>
          <w:sz w:val="28"/>
          <w:szCs w:val="28"/>
        </w:rPr>
      </w:pPr>
    </w:p>
    <w:p w:rsidR="0064073F" w:rsidRPr="00892397" w:rsidRDefault="0064073F" w:rsidP="0064073F">
      <w:pPr>
        <w:tabs>
          <w:tab w:val="left" w:pos="993"/>
        </w:tabs>
        <w:spacing w:line="360" w:lineRule="exact"/>
        <w:ind w:firstLine="709"/>
        <w:jc w:val="both"/>
        <w:rPr>
          <w:sz w:val="28"/>
          <w:szCs w:val="28"/>
        </w:rPr>
      </w:pPr>
    </w:p>
    <w:p w:rsidR="0064073F" w:rsidRPr="00892397" w:rsidRDefault="0064073F" w:rsidP="0064073F">
      <w:pPr>
        <w:tabs>
          <w:tab w:val="left" w:pos="993"/>
        </w:tabs>
        <w:spacing w:line="360" w:lineRule="exact"/>
        <w:ind w:firstLine="709"/>
        <w:jc w:val="both"/>
        <w:rPr>
          <w:sz w:val="28"/>
          <w:szCs w:val="28"/>
        </w:rPr>
      </w:pPr>
    </w:p>
    <w:p w:rsidR="0064073F" w:rsidRPr="00892397" w:rsidRDefault="0064073F" w:rsidP="0064073F">
      <w:pPr>
        <w:tabs>
          <w:tab w:val="left" w:pos="993"/>
        </w:tabs>
        <w:spacing w:line="360" w:lineRule="exact"/>
        <w:ind w:firstLine="709"/>
        <w:jc w:val="both"/>
        <w:rPr>
          <w:sz w:val="28"/>
          <w:szCs w:val="28"/>
        </w:rPr>
      </w:pPr>
    </w:p>
    <w:p w:rsidR="0064073F" w:rsidRPr="00892397" w:rsidRDefault="0064073F" w:rsidP="0064073F">
      <w:pPr>
        <w:tabs>
          <w:tab w:val="left" w:pos="993"/>
        </w:tabs>
        <w:spacing w:line="360" w:lineRule="exact"/>
        <w:ind w:firstLine="709"/>
        <w:jc w:val="both"/>
        <w:rPr>
          <w:sz w:val="28"/>
          <w:szCs w:val="28"/>
        </w:rPr>
      </w:pPr>
    </w:p>
    <w:p w:rsidR="0064073F" w:rsidRPr="00892397" w:rsidRDefault="0064073F" w:rsidP="0064073F">
      <w:pPr>
        <w:tabs>
          <w:tab w:val="left" w:pos="993"/>
        </w:tabs>
        <w:spacing w:line="360" w:lineRule="exact"/>
        <w:ind w:firstLine="709"/>
        <w:jc w:val="both"/>
        <w:rPr>
          <w:sz w:val="28"/>
          <w:szCs w:val="28"/>
        </w:rPr>
      </w:pPr>
    </w:p>
    <w:p w:rsidR="0064073F" w:rsidRPr="00892397" w:rsidRDefault="0064073F" w:rsidP="0064073F">
      <w:pPr>
        <w:tabs>
          <w:tab w:val="left" w:pos="993"/>
        </w:tabs>
        <w:spacing w:line="360" w:lineRule="exact"/>
        <w:ind w:firstLine="709"/>
        <w:jc w:val="both"/>
        <w:rPr>
          <w:sz w:val="28"/>
          <w:szCs w:val="28"/>
        </w:rPr>
      </w:pPr>
    </w:p>
    <w:p w:rsidR="0064073F" w:rsidRPr="00892397" w:rsidRDefault="0064073F" w:rsidP="0064073F">
      <w:pPr>
        <w:tabs>
          <w:tab w:val="left" w:pos="993"/>
        </w:tabs>
        <w:spacing w:line="360" w:lineRule="exact"/>
        <w:ind w:firstLine="709"/>
        <w:jc w:val="both"/>
        <w:rPr>
          <w:sz w:val="28"/>
          <w:szCs w:val="28"/>
        </w:rPr>
      </w:pPr>
      <w:r w:rsidRPr="00892397">
        <w:rPr>
          <w:noProof/>
          <w:sz w:val="28"/>
          <w:szCs w:val="28"/>
        </w:rPr>
        <w:drawing>
          <wp:anchor distT="0" distB="0" distL="114300" distR="114300" simplePos="0" relativeHeight="251660288" behindDoc="0" locked="0" layoutInCell="1" allowOverlap="1">
            <wp:simplePos x="0" y="0"/>
            <wp:positionH relativeFrom="page">
              <wp:posOffset>892175</wp:posOffset>
            </wp:positionH>
            <wp:positionV relativeFrom="page">
              <wp:posOffset>244475</wp:posOffset>
            </wp:positionV>
            <wp:extent cx="6033770" cy="2743200"/>
            <wp:effectExtent l="0" t="0" r="5080" b="0"/>
            <wp:wrapTopAndBottom/>
            <wp:docPr id="45" name="Рисунок 45"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397">
        <w:rPr>
          <w:sz w:val="28"/>
          <w:szCs w:val="28"/>
        </w:rPr>
        <w:t xml:space="preserve">В соответствии с Федеральным законом РФ от 27 июля 2010 г. № 210-ФЗ «Об организации предоставления государственных и муниципальных услуг», пунктом 25 части 1 статьи 15 Федерального закона от 06 октября 2003 г. </w:t>
      </w:r>
      <w:r w:rsidRPr="00892397">
        <w:rPr>
          <w:sz w:val="28"/>
          <w:szCs w:val="28"/>
        </w:rPr>
        <w:br/>
        <w:t>№ 131-ФЗ «Об общих принципах организации местного самоуправления в Российской Федерации», постановлением администрации Пермского муниципального района от 16</w:t>
      </w:r>
      <w:r>
        <w:rPr>
          <w:sz w:val="28"/>
          <w:szCs w:val="28"/>
        </w:rPr>
        <w:t xml:space="preserve"> ноября </w:t>
      </w:r>
      <w:r w:rsidRPr="00892397">
        <w:rPr>
          <w:sz w:val="28"/>
          <w:szCs w:val="28"/>
        </w:rPr>
        <w:t xml:space="preserve">2021 </w:t>
      </w:r>
      <w:r>
        <w:rPr>
          <w:sz w:val="28"/>
          <w:szCs w:val="28"/>
        </w:rPr>
        <w:t>г. </w:t>
      </w:r>
      <w:r w:rsidRPr="00892397">
        <w:rPr>
          <w:sz w:val="28"/>
          <w:szCs w:val="28"/>
        </w:rPr>
        <w:t>№ СЭД-2021-299-01-01-05.С-606 «Об установлении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постановлением администрации Пермского муниципального района от 31 июля 2015 г. № 1200 «Об утверждении Порядка разработки и утверждения административных регламентов предоставления муниципальных услуг»,</w:t>
      </w:r>
    </w:p>
    <w:p w:rsidR="0064073F" w:rsidRPr="00892397" w:rsidRDefault="0064073F" w:rsidP="0064073F">
      <w:pPr>
        <w:tabs>
          <w:tab w:val="left" w:pos="993"/>
        </w:tabs>
        <w:spacing w:line="360" w:lineRule="exact"/>
        <w:ind w:firstLine="709"/>
        <w:jc w:val="both"/>
        <w:rPr>
          <w:sz w:val="28"/>
          <w:szCs w:val="28"/>
        </w:rPr>
      </w:pPr>
      <w:r w:rsidRPr="00892397">
        <w:rPr>
          <w:sz w:val="28"/>
          <w:szCs w:val="28"/>
        </w:rPr>
        <w:t>администрация Пермского муниципального района ПОСТАНОВЛЯЕТ:</w:t>
      </w:r>
    </w:p>
    <w:p w:rsidR="0064073F" w:rsidRPr="00892397" w:rsidRDefault="0064073F" w:rsidP="0064073F">
      <w:pPr>
        <w:tabs>
          <w:tab w:val="left" w:pos="993"/>
        </w:tabs>
        <w:spacing w:line="360" w:lineRule="exact"/>
        <w:ind w:firstLine="709"/>
        <w:jc w:val="both"/>
        <w:rPr>
          <w:sz w:val="28"/>
          <w:szCs w:val="28"/>
        </w:rPr>
      </w:pPr>
      <w:r w:rsidRPr="00892397">
        <w:rPr>
          <w:sz w:val="28"/>
          <w:szCs w:val="28"/>
        </w:rPr>
        <w:t>1.</w:t>
      </w:r>
      <w:r w:rsidRPr="00892397">
        <w:rPr>
          <w:sz w:val="28"/>
          <w:szCs w:val="28"/>
        </w:rPr>
        <w:tab/>
        <w:t>Утвердить прилагаемый административный регламент 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64073F" w:rsidRPr="00892397" w:rsidRDefault="0064073F" w:rsidP="0064073F">
      <w:pPr>
        <w:tabs>
          <w:tab w:val="left" w:pos="993"/>
        </w:tabs>
        <w:spacing w:line="360" w:lineRule="exact"/>
        <w:ind w:firstLine="709"/>
        <w:jc w:val="both"/>
        <w:rPr>
          <w:sz w:val="28"/>
          <w:szCs w:val="28"/>
        </w:rPr>
      </w:pPr>
      <w:r w:rsidRPr="00892397">
        <w:rPr>
          <w:sz w:val="28"/>
          <w:szCs w:val="28"/>
        </w:rPr>
        <w:t>2.</w:t>
      </w:r>
      <w:r w:rsidRPr="00892397">
        <w:rPr>
          <w:sz w:val="28"/>
          <w:szCs w:val="28"/>
        </w:rPr>
        <w:tab/>
        <w:t xml:space="preserve">Признать утратившим силу постановление администрации Пермского муниципального района от 10.12.2019 № 891 «Об утверждении </w:t>
      </w:r>
      <w:r w:rsidRPr="00892397">
        <w:rPr>
          <w:sz w:val="28"/>
          <w:szCs w:val="28"/>
        </w:rPr>
        <w:lastRenderedPageBreak/>
        <w:t>административного регламента 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64073F" w:rsidRPr="00892397" w:rsidRDefault="0064073F" w:rsidP="0064073F">
      <w:pPr>
        <w:tabs>
          <w:tab w:val="left" w:pos="993"/>
        </w:tabs>
        <w:spacing w:line="360" w:lineRule="exact"/>
        <w:ind w:firstLine="709"/>
        <w:jc w:val="both"/>
        <w:rPr>
          <w:sz w:val="28"/>
          <w:szCs w:val="28"/>
        </w:rPr>
      </w:pPr>
      <w:r w:rsidRPr="00892397">
        <w:rPr>
          <w:sz w:val="28"/>
          <w:szCs w:val="28"/>
        </w:rPr>
        <w:t>3. Опубликовать настоящее постановление в информационном бюллетене муниципального образования «Пермский муниципальный район» и разместить на официальном сайте Пермского муниципального района www.permraion.ru.</w:t>
      </w:r>
    </w:p>
    <w:p w:rsidR="0064073F" w:rsidRPr="00892397" w:rsidRDefault="0064073F" w:rsidP="0064073F">
      <w:pPr>
        <w:tabs>
          <w:tab w:val="left" w:pos="993"/>
        </w:tabs>
        <w:spacing w:line="360" w:lineRule="exact"/>
        <w:ind w:firstLine="709"/>
        <w:jc w:val="both"/>
        <w:rPr>
          <w:sz w:val="28"/>
          <w:szCs w:val="28"/>
        </w:rPr>
      </w:pPr>
      <w:r w:rsidRPr="00892397">
        <w:rPr>
          <w:sz w:val="28"/>
          <w:szCs w:val="28"/>
        </w:rPr>
        <w:t>4. Постановление вступает в силу со дня его официального опубликования и распространяется на правоотношения, возникшие с 16.11.2021.</w:t>
      </w:r>
    </w:p>
    <w:p w:rsidR="0064073F" w:rsidRPr="00892397" w:rsidRDefault="0064073F" w:rsidP="0064073F">
      <w:pPr>
        <w:tabs>
          <w:tab w:val="left" w:pos="993"/>
        </w:tabs>
        <w:spacing w:line="360" w:lineRule="exact"/>
        <w:ind w:firstLine="709"/>
        <w:jc w:val="both"/>
        <w:rPr>
          <w:sz w:val="28"/>
          <w:szCs w:val="28"/>
        </w:rPr>
      </w:pPr>
      <w:r w:rsidRPr="00892397">
        <w:rPr>
          <w:sz w:val="28"/>
          <w:szCs w:val="28"/>
        </w:rPr>
        <w:t>5. Контроль за исполнением настоящего постановления возложить на заместителя главы администрации Пермского муниципального района по экономическому развитию Т.Н. Гладких.</w:t>
      </w:r>
    </w:p>
    <w:p w:rsidR="0064073F" w:rsidRPr="00892397" w:rsidRDefault="0064073F" w:rsidP="0064073F">
      <w:pPr>
        <w:tabs>
          <w:tab w:val="left" w:pos="993"/>
        </w:tabs>
        <w:spacing w:line="360" w:lineRule="exact"/>
        <w:jc w:val="both"/>
        <w:rPr>
          <w:sz w:val="28"/>
          <w:szCs w:val="28"/>
        </w:rPr>
      </w:pPr>
    </w:p>
    <w:p w:rsidR="0064073F" w:rsidRPr="00892397" w:rsidRDefault="0064073F" w:rsidP="0064073F">
      <w:pPr>
        <w:tabs>
          <w:tab w:val="left" w:pos="993"/>
        </w:tabs>
        <w:spacing w:line="360" w:lineRule="exact"/>
        <w:jc w:val="both"/>
        <w:rPr>
          <w:sz w:val="28"/>
          <w:szCs w:val="28"/>
        </w:rPr>
      </w:pPr>
    </w:p>
    <w:p w:rsidR="0064073F" w:rsidRPr="00892397" w:rsidRDefault="0064073F" w:rsidP="0064073F">
      <w:pPr>
        <w:tabs>
          <w:tab w:val="left" w:pos="993"/>
        </w:tabs>
        <w:spacing w:line="360" w:lineRule="exact"/>
        <w:jc w:val="both"/>
        <w:rPr>
          <w:sz w:val="28"/>
          <w:szCs w:val="28"/>
        </w:rPr>
      </w:pPr>
    </w:p>
    <w:p w:rsidR="0064073F" w:rsidRPr="00892397" w:rsidRDefault="0064073F" w:rsidP="0064073F">
      <w:pPr>
        <w:tabs>
          <w:tab w:val="left" w:pos="993"/>
        </w:tabs>
        <w:spacing w:line="360" w:lineRule="exact"/>
        <w:jc w:val="both"/>
        <w:rPr>
          <w:sz w:val="28"/>
          <w:szCs w:val="28"/>
        </w:rPr>
      </w:pPr>
      <w:r w:rsidRPr="00892397">
        <w:rPr>
          <w:sz w:val="28"/>
          <w:szCs w:val="28"/>
        </w:rPr>
        <w:t>Глава муниципального района                                                               В.Ю. Цветов</w:t>
      </w: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360" w:lineRule="exact"/>
        <w:jc w:val="both"/>
        <w:rPr>
          <w:sz w:val="28"/>
          <w:szCs w:val="28"/>
        </w:rPr>
      </w:pPr>
    </w:p>
    <w:p w:rsidR="0064073F" w:rsidRPr="00892397" w:rsidRDefault="0064073F" w:rsidP="0064073F">
      <w:pPr>
        <w:spacing w:line="240" w:lineRule="exact"/>
        <w:ind w:left="5670"/>
        <w:rPr>
          <w:sz w:val="28"/>
          <w:szCs w:val="28"/>
        </w:rPr>
      </w:pPr>
      <w:r w:rsidRPr="00892397">
        <w:rPr>
          <w:sz w:val="28"/>
          <w:szCs w:val="28"/>
        </w:rPr>
        <w:lastRenderedPageBreak/>
        <w:t>УТВЕРЖДЕН</w:t>
      </w:r>
    </w:p>
    <w:p w:rsidR="0064073F" w:rsidRPr="00892397" w:rsidRDefault="0064073F" w:rsidP="0064073F">
      <w:pPr>
        <w:spacing w:line="240" w:lineRule="exact"/>
        <w:ind w:left="5670"/>
        <w:rPr>
          <w:sz w:val="28"/>
          <w:szCs w:val="28"/>
        </w:rPr>
      </w:pPr>
      <w:r w:rsidRPr="00892397">
        <w:rPr>
          <w:sz w:val="28"/>
          <w:szCs w:val="28"/>
        </w:rPr>
        <w:t>постановлением администрации</w:t>
      </w:r>
    </w:p>
    <w:p w:rsidR="0064073F" w:rsidRPr="00892397" w:rsidRDefault="0064073F" w:rsidP="0064073F">
      <w:pPr>
        <w:spacing w:line="240" w:lineRule="exact"/>
        <w:ind w:left="5670"/>
        <w:rPr>
          <w:sz w:val="28"/>
          <w:szCs w:val="28"/>
        </w:rPr>
      </w:pPr>
      <w:r w:rsidRPr="00892397">
        <w:rPr>
          <w:sz w:val="28"/>
          <w:szCs w:val="28"/>
        </w:rPr>
        <w:t>Пермского муниципального района</w:t>
      </w:r>
    </w:p>
    <w:p w:rsidR="0064073F" w:rsidRPr="00892397" w:rsidRDefault="0064073F" w:rsidP="0064073F">
      <w:pPr>
        <w:spacing w:line="240" w:lineRule="exact"/>
        <w:ind w:left="5670"/>
        <w:rPr>
          <w:sz w:val="28"/>
          <w:szCs w:val="28"/>
        </w:rPr>
      </w:pPr>
      <w:r w:rsidRPr="00892397">
        <w:rPr>
          <w:noProof/>
        </w:rPr>
        <mc:AlternateContent>
          <mc:Choice Requires="wps">
            <w:drawing>
              <wp:anchor distT="0" distB="0" distL="114300" distR="114300" simplePos="0" relativeHeight="251665408" behindDoc="0" locked="0" layoutInCell="1" allowOverlap="1">
                <wp:simplePos x="0" y="0"/>
                <wp:positionH relativeFrom="page">
                  <wp:posOffset>6020435</wp:posOffset>
                </wp:positionH>
                <wp:positionV relativeFrom="page">
                  <wp:posOffset>1421130</wp:posOffset>
                </wp:positionV>
                <wp:extent cx="1278255" cy="274320"/>
                <wp:effectExtent l="0" t="0" r="17145" b="1143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73F" w:rsidRPr="00482A25" w:rsidRDefault="0064073F" w:rsidP="0064073F">
                            <w:pPr>
                              <w:pStyle w:val="af"/>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29" type="#_x0000_t202" style="position:absolute;left:0;text-align:left;margin-left:474.05pt;margin-top:111.9pt;width:100.65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" filled="f" stroked="f">
                <v:path arrowok="t"/>
                <v:textbox inset="0,0,0,0">
                  <w:txbxContent>
                    <w:p w:rsidR="0064073F" w:rsidRPr="00482A25" w:rsidRDefault="0064073F" w:rsidP="0064073F">
                      <w:pPr>
                        <w:pStyle w:val="af"/>
                        <w:rPr>
                          <w:szCs w:val="28"/>
                          <w:lang w:val="ru-RU"/>
                        </w:rPr>
                      </w:pPr>
                    </w:p>
                  </w:txbxContent>
                </v:textbox>
                <w10:wrap anchorx="page" anchory="page"/>
              </v:shape>
            </w:pict>
          </mc:Fallback>
        </mc:AlternateContent>
      </w:r>
      <w:r w:rsidRPr="00892397">
        <w:rPr>
          <w:noProof/>
        </w:rPr>
        <mc:AlternateContent>
          <mc:Choice Requires="wps">
            <w:drawing>
              <wp:anchor distT="0" distB="0" distL="114300" distR="114300" simplePos="0" relativeHeight="251664384" behindDoc="0" locked="0" layoutInCell="1" allowOverlap="1">
                <wp:simplePos x="0" y="0"/>
                <wp:positionH relativeFrom="page">
                  <wp:posOffset>4636770</wp:posOffset>
                </wp:positionH>
                <wp:positionV relativeFrom="page">
                  <wp:posOffset>1421130</wp:posOffset>
                </wp:positionV>
                <wp:extent cx="1278255" cy="274320"/>
                <wp:effectExtent l="0" t="0" r="17145" b="1143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73F" w:rsidRPr="00482A25" w:rsidRDefault="0064073F" w:rsidP="0064073F">
                            <w:pPr>
                              <w:pStyle w:val="af"/>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0" type="#_x0000_t202" style="position:absolute;left:0;text-align:left;margin-left:365.1pt;margin-top:111.9pt;width:100.65pt;height:2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" filled="f" stroked="f">
                <v:path arrowok="t"/>
                <v:textbox inset="0,0,0,0">
                  <w:txbxContent>
                    <w:p w:rsidR="0064073F" w:rsidRPr="00482A25" w:rsidRDefault="0064073F" w:rsidP="0064073F">
                      <w:pPr>
                        <w:pStyle w:val="af"/>
                        <w:rPr>
                          <w:szCs w:val="28"/>
                          <w:lang w:val="ru-RU"/>
                        </w:rPr>
                      </w:pPr>
                    </w:p>
                  </w:txbxContent>
                </v:textbox>
                <w10:wrap anchorx="page" anchory="page"/>
              </v:shape>
            </w:pict>
          </mc:Fallback>
        </mc:AlternateContent>
      </w:r>
      <w:r w:rsidRPr="00892397">
        <w:rPr>
          <w:sz w:val="28"/>
          <w:szCs w:val="28"/>
        </w:rPr>
        <w:t xml:space="preserve">от                     № </w:t>
      </w:r>
    </w:p>
    <w:p w:rsidR="0064073F" w:rsidRPr="00892397" w:rsidRDefault="0064073F" w:rsidP="0064073F">
      <w:pPr>
        <w:pStyle w:val="a4"/>
        <w:tabs>
          <w:tab w:val="left" w:pos="993"/>
          <w:tab w:val="left" w:pos="1134"/>
        </w:tabs>
        <w:spacing w:after="0" w:line="360" w:lineRule="exact"/>
        <w:jc w:val="both"/>
        <w:rPr>
          <w:sz w:val="28"/>
          <w:szCs w:val="28"/>
        </w:rPr>
      </w:pPr>
    </w:p>
    <w:p w:rsidR="0064073F" w:rsidRPr="00892397" w:rsidRDefault="0064073F" w:rsidP="0064073F">
      <w:pPr>
        <w:spacing w:after="120" w:line="240" w:lineRule="exact"/>
        <w:jc w:val="center"/>
        <w:rPr>
          <w:b/>
          <w:sz w:val="28"/>
          <w:szCs w:val="28"/>
        </w:rPr>
      </w:pPr>
      <w:r w:rsidRPr="00892397">
        <w:rPr>
          <w:b/>
          <w:sz w:val="28"/>
          <w:szCs w:val="28"/>
        </w:rPr>
        <w:t xml:space="preserve">АДМИНИСТРАТИВНЫЙ РЕГЛАМЕНТ </w:t>
      </w:r>
    </w:p>
    <w:p w:rsidR="0064073F" w:rsidRPr="00892397" w:rsidRDefault="0064073F" w:rsidP="0064073F">
      <w:pPr>
        <w:spacing w:line="240" w:lineRule="exact"/>
        <w:ind w:firstLine="720"/>
        <w:jc w:val="center"/>
        <w:rPr>
          <w:b/>
          <w:sz w:val="28"/>
          <w:szCs w:val="28"/>
        </w:rPr>
      </w:pPr>
      <w:r w:rsidRPr="00892397">
        <w:rPr>
          <w:b/>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64073F" w:rsidRPr="00892397" w:rsidRDefault="0064073F" w:rsidP="0064073F">
      <w:pPr>
        <w:spacing w:line="360" w:lineRule="exact"/>
        <w:ind w:firstLine="720"/>
        <w:jc w:val="center"/>
        <w:rPr>
          <w:b/>
          <w:sz w:val="28"/>
          <w:szCs w:val="28"/>
        </w:rPr>
      </w:pPr>
    </w:p>
    <w:p w:rsidR="0064073F" w:rsidRPr="00892397" w:rsidRDefault="0064073F" w:rsidP="0064073F">
      <w:pPr>
        <w:spacing w:line="360" w:lineRule="exact"/>
        <w:jc w:val="center"/>
        <w:rPr>
          <w:b/>
          <w:sz w:val="28"/>
          <w:szCs w:val="28"/>
        </w:rPr>
      </w:pPr>
      <w:r w:rsidRPr="00892397">
        <w:rPr>
          <w:b/>
          <w:sz w:val="28"/>
          <w:szCs w:val="28"/>
        </w:rPr>
        <w:t>I. Общие положения</w:t>
      </w:r>
    </w:p>
    <w:p w:rsidR="0064073F" w:rsidRPr="00892397" w:rsidRDefault="0064073F" w:rsidP="0064073F">
      <w:pPr>
        <w:spacing w:line="360" w:lineRule="exact"/>
        <w:ind w:firstLine="720"/>
        <w:jc w:val="center"/>
        <w:rPr>
          <w:b/>
          <w:sz w:val="28"/>
          <w:szCs w:val="28"/>
        </w:rPr>
      </w:pPr>
    </w:p>
    <w:p w:rsidR="0064073F" w:rsidRPr="00892397" w:rsidRDefault="0064073F" w:rsidP="0064073F">
      <w:pPr>
        <w:spacing w:line="360" w:lineRule="exact"/>
        <w:jc w:val="center"/>
        <w:rPr>
          <w:sz w:val="28"/>
          <w:szCs w:val="28"/>
        </w:rPr>
      </w:pPr>
      <w:r w:rsidRPr="00892397">
        <w:rPr>
          <w:sz w:val="28"/>
          <w:szCs w:val="28"/>
        </w:rPr>
        <w:t>1.1. Предмет регулирования административного регламента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 xml:space="preserve">1.1.1. Административный регламент 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соответственно – административный регламент, муниципальная услуга, субсидия) разработан в целях повышения качества предоставления муниципальной услуги и определяет сроки и последовательность процедур (действий),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и муниципальными правовыми актами Российской Федерации, Пермского края полномочий в соответствии с требованиями Федерального закона от </w:t>
      </w:r>
      <w:r w:rsidRPr="00892397">
        <w:rPr>
          <w:sz w:val="28"/>
          <w:szCs w:val="28"/>
        </w:rPr>
        <w:br/>
        <w:t>27 июля 2010 г. № 210-ФЗ «Об организации предоставления государственных и муниципальных услуг» (далее – Федеральный закон от 27 июля 2010 г. № 210-ФЗ).</w:t>
      </w:r>
    </w:p>
    <w:p w:rsidR="0064073F" w:rsidRPr="00892397" w:rsidRDefault="0064073F" w:rsidP="0064073F">
      <w:pPr>
        <w:spacing w:line="360" w:lineRule="exact"/>
        <w:ind w:firstLine="720"/>
        <w:jc w:val="both"/>
        <w:rPr>
          <w:sz w:val="28"/>
          <w:szCs w:val="28"/>
        </w:rPr>
      </w:pPr>
      <w:r w:rsidRPr="00892397">
        <w:rPr>
          <w:sz w:val="28"/>
          <w:szCs w:val="28"/>
        </w:rPr>
        <w:t>1.1.2. Муниципальная услуга предоставляется в рамках решения вопроса местного значения «Содействие развитию малого и среднего предпринимательства», установленного пунктом 25 части 1 статьи 15 Федерального закона от 06 октября 2003 г. № 131-ФЗ «Об общих принципах организации местного самоуправления в Российской Федерации».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1.2. Круг заявителей</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 xml:space="preserve">1.2.1. В качестве заявителей услуги выступают субъекты малого и среднего предпринимательства. </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xml:space="preserve">1.2.2. Заявители на дату, предшествующую дате подачи заявки не более </w:t>
      </w:r>
      <w:r w:rsidRPr="00892397">
        <w:rPr>
          <w:rFonts w:ascii="Times New Roman" w:hAnsi="Times New Roman" w:cs="Times New Roman"/>
          <w:sz w:val="28"/>
          <w:szCs w:val="28"/>
        </w:rPr>
        <w:lastRenderedPageBreak/>
        <w:t>чем на 30 календарных дней, должны соответствовать следующим требованиям:</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1.2.2.1. соответствуют требованиям, установленным Федеральным </w:t>
      </w:r>
      <w:hyperlink r:id="rId10" w:history="1">
        <w:r w:rsidRPr="00892397">
          <w:rPr>
            <w:rFonts w:ascii="Times New Roman" w:hAnsi="Times New Roman" w:cs="Times New Roman"/>
            <w:sz w:val="28"/>
            <w:szCs w:val="28"/>
          </w:rPr>
          <w:t>законом</w:t>
        </w:r>
      </w:hyperlink>
      <w:r w:rsidRPr="00892397">
        <w:rPr>
          <w:rFonts w:ascii="Times New Roman" w:hAnsi="Times New Roman" w:cs="Times New Roman"/>
          <w:sz w:val="28"/>
          <w:szCs w:val="28"/>
        </w:rPr>
        <w:t xml:space="preserve"> от 24 июля 2007 № 209-ФЗ «О развитии малого и среднего предпринимательства в Российской Федерации»;</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1.2.2.2. зарегистрированы и осуществляют предпринимательскую деятельность на территории Пермского муниципального района и (или) осуществляют предпринимательскую деятельность на территории Пермского муниципального района через обособленное подразделение, поставленное на учет в налоговом органе Пермского муниципального района;</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1.2.2.3.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соответственно – задолженность по уплате налогов, страховых взносов);</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1.2.2.4. отсутствует просроченная задолженность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xml:space="preserve">1.2.2.5.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деятельность </w:t>
      </w:r>
      <w:r>
        <w:rPr>
          <w:rFonts w:ascii="Times New Roman" w:hAnsi="Times New Roman" w:cs="Times New Roman"/>
          <w:sz w:val="28"/>
          <w:szCs w:val="28"/>
        </w:rPr>
        <w:t>з</w:t>
      </w:r>
      <w:r w:rsidRPr="00892397">
        <w:rPr>
          <w:rFonts w:ascii="Times New Roman" w:hAnsi="Times New Roman" w:cs="Times New Roman"/>
          <w:sz w:val="28"/>
          <w:szCs w:val="28"/>
        </w:rPr>
        <w:t>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xml:space="preserve">1.2.2.6.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w:t>
      </w:r>
      <w:r w:rsidRPr="00892397">
        <w:rPr>
          <w:rFonts w:ascii="Times New Roman" w:hAnsi="Times New Roman" w:cs="Times New Roman"/>
          <w:sz w:val="28"/>
          <w:szCs w:val="28"/>
        </w:rPr>
        <w:lastRenderedPageBreak/>
        <w:t>юридическим лицом, об индивидуальном предпринимателе, являющегося заявителем;</w:t>
      </w:r>
    </w:p>
    <w:p w:rsidR="0064073F" w:rsidRPr="00892397" w:rsidRDefault="0064073F" w:rsidP="0064073F">
      <w:pPr>
        <w:pStyle w:val="ConsPlusNormal0"/>
        <w:widowControl/>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1.2.2.7.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1.2.2.8.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1.2.3. Требованиями к заявителям также являются:</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1.2.3.1.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1.2.3.2. не являются участниками соглашений о разделе продукции;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1.2.3.3. не осуществляют предпринимательскую деятельность в сфере игорного бизнеса;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1.2.3.4.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1.2.3.5.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1.2.4. Условиями предоставления субсидий также являются:</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xml:space="preserve">1.2.4.1. форма и содержание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Отбором, а также согласие на обработку персональных данных, должны соответствовать требованиям, </w:t>
      </w:r>
      <w:r w:rsidRPr="00892397">
        <w:rPr>
          <w:sz w:val="28"/>
          <w:szCs w:val="28"/>
        </w:rPr>
        <w:lastRenderedPageBreak/>
        <w:t xml:space="preserve">установленным соответственно </w:t>
      </w:r>
      <w:r w:rsidRPr="00ED26BC">
        <w:rPr>
          <w:sz w:val="28"/>
          <w:szCs w:val="28"/>
        </w:rPr>
        <w:t xml:space="preserve">подпунктами 2.6.1.1, 2.6.1.9, 2.6.1.7 пункта 2.6 раздела </w:t>
      </w:r>
      <w:r w:rsidRPr="00ED26BC">
        <w:rPr>
          <w:sz w:val="28"/>
          <w:szCs w:val="28"/>
          <w:lang w:val="en-US"/>
        </w:rPr>
        <w:t>I</w:t>
      </w:r>
      <w:r w:rsidRPr="00892397">
        <w:rPr>
          <w:sz w:val="28"/>
          <w:szCs w:val="28"/>
          <w:lang w:val="en-US"/>
        </w:rPr>
        <w:t>I</w:t>
      </w:r>
      <w:r w:rsidRPr="00892397">
        <w:rPr>
          <w:sz w:val="28"/>
          <w:szCs w:val="28"/>
        </w:rPr>
        <w:t xml:space="preserve"> настоящего административного регламента;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1.2.4.2. участие субъектами малого и среднего предпринимательства в выставках, ярмарках, проводимых в зданиях, строениях, сооружениях, нежилых помещениях, на открытых экспозициях, на открытых площадках, а также проводимых в форме онлайн-выставок, онлайн-ярмарок, интернет-выставок, интернет-ярмарок, виртуальных выставок, виртуальных ярмарок;</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1.2.4.3. заключение субъектами малого и среднего предпринимательства договора (договоров) по оказанию услуг по обеспечению участия в выставках, ярмарках и (или) договора (договоров) аренды площадей на выставках, ярмарках не ранее 01 января 2020 года (для участия в Отборе, проводимом в 2021 году) либо не ранее 01 января 2021 года (для участия в Отборе, проводимом в 2022 году и в последующие годы);</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1.2.4.4. выставки, ярмарки, в которых принимали участие субъекты малого и среднего предпринимательства, по тематическому признаку относятся к специализированным (отраслевым, </w:t>
      </w:r>
      <w:r w:rsidRPr="00892397">
        <w:rPr>
          <w:rFonts w:ascii="Times New Roman" w:hAnsi="Times New Roman" w:cs="Times New Roman"/>
          <w:color w:val="000000"/>
          <w:sz w:val="27"/>
          <w:szCs w:val="27"/>
          <w:shd w:val="clear" w:color="auto" w:fill="FFFFFF"/>
        </w:rPr>
        <w:t xml:space="preserve">межотраслевым, </w:t>
      </w:r>
      <w:r w:rsidRPr="00892397">
        <w:rPr>
          <w:rFonts w:ascii="Times New Roman" w:hAnsi="Times New Roman" w:cs="Times New Roman"/>
          <w:sz w:val="28"/>
          <w:szCs w:val="28"/>
        </w:rPr>
        <w:t>инвестиционным и другим);</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1.2.4.5. экспозиционирование на выставке, ярмарке товаров, работ, услуг, производимых, реализуемых (выполняемых, предоставляемых) субъектами малого и среднего предпринимательства;</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1.2.4.6. субсидии предоставляются одному субъекту малого и среднего предпринимательства не чаще одного раза в течение календарного года;</w:t>
      </w:r>
    </w:p>
    <w:p w:rsidR="0064073F" w:rsidRPr="00892397" w:rsidRDefault="0064073F" w:rsidP="0064073F">
      <w:pPr>
        <w:autoSpaceDE w:val="0"/>
        <w:autoSpaceDN w:val="0"/>
        <w:adjustRightInd w:val="0"/>
        <w:spacing w:line="360" w:lineRule="exact"/>
        <w:ind w:firstLine="708"/>
        <w:jc w:val="both"/>
        <w:rPr>
          <w:color w:val="000000"/>
          <w:sz w:val="28"/>
          <w:szCs w:val="28"/>
        </w:rPr>
      </w:pPr>
      <w:r w:rsidRPr="00892397">
        <w:rPr>
          <w:sz w:val="28"/>
          <w:szCs w:val="28"/>
        </w:rPr>
        <w:t>1.2.4.7. с</w:t>
      </w:r>
      <w:r w:rsidRPr="00892397">
        <w:rPr>
          <w:color w:val="000000"/>
          <w:sz w:val="28"/>
          <w:szCs w:val="28"/>
        </w:rPr>
        <w:t>убсидии предоставляется на возмещение части следующих затрат по участию субъектов малого и среднего предпринимательства в выставках, ярмарках:</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color w:val="000000"/>
          <w:sz w:val="28"/>
          <w:szCs w:val="28"/>
        </w:rPr>
        <w:t xml:space="preserve">- на </w:t>
      </w:r>
      <w:r w:rsidRPr="00892397">
        <w:rPr>
          <w:rFonts w:ascii="Times New Roman" w:hAnsi="Times New Roman" w:cs="Times New Roman"/>
          <w:sz w:val="28"/>
          <w:szCs w:val="28"/>
        </w:rPr>
        <w:t>аренду выставочных площадей зданий, строений, сооружений, нежилых помещений, открытых экспозиций, открытых площадок, в которых (на территории которых) проводятся выставки, ярмарки, включая наценку;</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на регистрационный сбор (взнос) (аккредитацию), включая наценку;</w:t>
      </w:r>
    </w:p>
    <w:p w:rsidR="0064073F" w:rsidRPr="00892397" w:rsidRDefault="0064073F" w:rsidP="0064073F">
      <w:pPr>
        <w:pStyle w:val="ConsPlusNormal0"/>
        <w:spacing w:line="360" w:lineRule="exact"/>
        <w:ind w:firstLine="709"/>
        <w:jc w:val="both"/>
        <w:rPr>
          <w:rFonts w:ascii="Times New Roman" w:hAnsi="Times New Roman" w:cs="Times New Roman"/>
          <w:bCs/>
          <w:color w:val="FF0000"/>
          <w:sz w:val="28"/>
          <w:szCs w:val="28"/>
          <w:shd w:val="clear" w:color="auto" w:fill="FFFFFF"/>
        </w:rPr>
      </w:pPr>
      <w:r w:rsidRPr="00892397">
        <w:rPr>
          <w:rFonts w:ascii="Times New Roman" w:hAnsi="Times New Roman" w:cs="Times New Roman"/>
          <w:bCs/>
          <w:sz w:val="28"/>
          <w:szCs w:val="28"/>
          <w:shd w:val="clear" w:color="auto" w:fill="FFFFFF"/>
        </w:rPr>
        <w:t>- на размещение на</w:t>
      </w:r>
      <w:r w:rsidRPr="00892397">
        <w:rPr>
          <w:rFonts w:ascii="Times New Roman" w:hAnsi="Times New Roman" w:cs="Times New Roman"/>
          <w:bCs/>
          <w:color w:val="FF0000"/>
          <w:sz w:val="28"/>
          <w:szCs w:val="28"/>
          <w:shd w:val="clear" w:color="auto" w:fill="FFFFFF"/>
        </w:rPr>
        <w:t xml:space="preserve"> </w:t>
      </w:r>
      <w:r w:rsidRPr="00892397">
        <w:rPr>
          <w:rFonts w:ascii="Times New Roman" w:hAnsi="Times New Roman" w:cs="Times New Roman"/>
          <w:sz w:val="28"/>
          <w:szCs w:val="28"/>
        </w:rPr>
        <w:t>онлайн-выставке, онлайн-ярмарке, интернет-выставке, интернет-ярмарке, виртуальной выставке, виртуальной ярмарке;</w:t>
      </w:r>
    </w:p>
    <w:p w:rsidR="0064073F" w:rsidRPr="00892397" w:rsidRDefault="0064073F" w:rsidP="0064073F">
      <w:pPr>
        <w:pStyle w:val="ConsPlusNormal0"/>
        <w:spacing w:line="360" w:lineRule="exact"/>
        <w:ind w:firstLine="709"/>
        <w:jc w:val="both"/>
        <w:rPr>
          <w:rStyle w:val="af8"/>
          <w:rFonts w:ascii="Times New Roman" w:hAnsi="Times New Roman" w:cs="Times New Roman"/>
          <w:b w:val="0"/>
          <w:color w:val="000000"/>
          <w:sz w:val="28"/>
          <w:szCs w:val="28"/>
          <w:bdr w:val="none" w:sz="0" w:space="0" w:color="auto" w:frame="1"/>
          <w:shd w:val="clear" w:color="auto" w:fill="FFFFFF"/>
        </w:rPr>
      </w:pPr>
      <w:r w:rsidRPr="00892397">
        <w:rPr>
          <w:rStyle w:val="af8"/>
          <w:rFonts w:ascii="Times New Roman" w:hAnsi="Times New Roman" w:cs="Times New Roman"/>
          <w:b w:val="0"/>
          <w:color w:val="000000"/>
          <w:sz w:val="28"/>
          <w:szCs w:val="28"/>
          <w:bdr w:val="none" w:sz="0" w:space="0" w:color="auto" w:frame="1"/>
          <w:shd w:val="clear" w:color="auto" w:fill="FFFFFF"/>
        </w:rPr>
        <w:t>- на разработку, создание виртуального стенда, виртуальной площадки, за размещение на виртуальном стенде, виртуальной площадке;</w:t>
      </w:r>
    </w:p>
    <w:p w:rsidR="0064073F" w:rsidRPr="00892397" w:rsidRDefault="0064073F" w:rsidP="0064073F">
      <w:pPr>
        <w:pStyle w:val="ConsPlusNormal0"/>
        <w:spacing w:line="360" w:lineRule="exact"/>
        <w:ind w:firstLine="709"/>
        <w:jc w:val="both"/>
        <w:rPr>
          <w:rStyle w:val="af8"/>
          <w:rFonts w:ascii="Times New Roman" w:hAnsi="Times New Roman" w:cs="Times New Roman"/>
          <w:b w:val="0"/>
          <w:color w:val="000000"/>
          <w:sz w:val="28"/>
          <w:szCs w:val="28"/>
          <w:bdr w:val="none" w:sz="0" w:space="0" w:color="auto" w:frame="1"/>
          <w:shd w:val="clear" w:color="auto" w:fill="FFFFFF"/>
        </w:rPr>
      </w:pPr>
      <w:r w:rsidRPr="00892397">
        <w:rPr>
          <w:rStyle w:val="af8"/>
          <w:rFonts w:ascii="Times New Roman" w:hAnsi="Times New Roman" w:cs="Times New Roman"/>
          <w:b w:val="0"/>
          <w:color w:val="000000"/>
          <w:sz w:val="28"/>
          <w:szCs w:val="28"/>
          <w:bdr w:val="none" w:sz="0" w:space="0" w:color="auto" w:frame="1"/>
          <w:shd w:val="clear" w:color="auto" w:fill="FFFFFF"/>
        </w:rPr>
        <w:t>- на создание и использование онлайн-трансляций;</w:t>
      </w:r>
    </w:p>
    <w:p w:rsidR="0064073F" w:rsidRPr="00892397" w:rsidRDefault="0064073F" w:rsidP="0064073F">
      <w:pPr>
        <w:pStyle w:val="ConsPlusNormal0"/>
        <w:spacing w:line="360" w:lineRule="exact"/>
        <w:ind w:firstLine="709"/>
        <w:jc w:val="both"/>
        <w:rPr>
          <w:sz w:val="28"/>
          <w:szCs w:val="28"/>
        </w:rPr>
      </w:pPr>
      <w:r w:rsidRPr="00892397">
        <w:rPr>
          <w:rStyle w:val="af8"/>
          <w:rFonts w:ascii="Times New Roman" w:hAnsi="Times New Roman" w:cs="Times New Roman"/>
          <w:b w:val="0"/>
          <w:color w:val="000000"/>
          <w:sz w:val="28"/>
          <w:szCs w:val="28"/>
          <w:bdr w:val="none" w:sz="0" w:space="0" w:color="auto" w:frame="1"/>
          <w:shd w:val="clear" w:color="auto" w:fill="FFFFFF"/>
        </w:rPr>
        <w:t>- на создание, разработку, оформление лендинга;</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1.2.4.8. достоверность представленной заявителем информации, в том числе информации о месте нахождения и адресе юридического лица;</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1.2.4.9. достоверность представленных заявителем документов;</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xml:space="preserve">1.2.4.10. ранее в отношении заявителя не было принято решение об оказании аналогичной поддержки (поддержки, условия оказания которой </w:t>
      </w:r>
      <w:r w:rsidRPr="00892397">
        <w:rPr>
          <w:sz w:val="28"/>
          <w:szCs w:val="28"/>
        </w:rPr>
        <w:lastRenderedPageBreak/>
        <w:t>совпадают, включая форму, вид поддержки и цели ее оказания) и сроки ее оказания истекли;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1.2.4.11.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64073F" w:rsidRPr="00ED26BC" w:rsidRDefault="0064073F" w:rsidP="0064073F">
      <w:pPr>
        <w:spacing w:line="360" w:lineRule="exact"/>
        <w:ind w:firstLine="709"/>
        <w:jc w:val="both"/>
        <w:rPr>
          <w:sz w:val="28"/>
          <w:szCs w:val="28"/>
        </w:rPr>
      </w:pPr>
      <w:r w:rsidRPr="00892397">
        <w:rPr>
          <w:sz w:val="28"/>
          <w:szCs w:val="28"/>
        </w:rPr>
        <w:t>1.2.4.</w:t>
      </w:r>
      <w:r w:rsidRPr="00ED26BC">
        <w:rPr>
          <w:sz w:val="28"/>
          <w:szCs w:val="28"/>
        </w:rPr>
        <w:t xml:space="preserve">12. достижение значения показателя результативности, установленного в Соглашении в соответствии с пунктом 3.21 раздела </w:t>
      </w:r>
      <w:r>
        <w:rPr>
          <w:sz w:val="28"/>
          <w:szCs w:val="28"/>
        </w:rPr>
        <w:t xml:space="preserve">3 </w:t>
      </w:r>
      <w:r w:rsidRPr="00ED26BC">
        <w:rPr>
          <w:sz w:val="28"/>
          <w:szCs w:val="28"/>
        </w:rPr>
        <w:t>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Pr>
          <w:sz w:val="28"/>
          <w:szCs w:val="28"/>
        </w:rPr>
        <w:t xml:space="preserve">, утвержденного </w:t>
      </w:r>
      <w:r w:rsidRPr="00892397">
        <w:rPr>
          <w:sz w:val="28"/>
          <w:szCs w:val="28"/>
        </w:rPr>
        <w:t>постановлением администрации Пермского муниципального района от 16</w:t>
      </w:r>
      <w:r>
        <w:rPr>
          <w:sz w:val="28"/>
          <w:szCs w:val="28"/>
        </w:rPr>
        <w:t xml:space="preserve"> ноября </w:t>
      </w:r>
      <w:r w:rsidRPr="00892397">
        <w:rPr>
          <w:sz w:val="28"/>
          <w:szCs w:val="28"/>
        </w:rPr>
        <w:t xml:space="preserve">2021 </w:t>
      </w:r>
      <w:r>
        <w:rPr>
          <w:sz w:val="28"/>
          <w:szCs w:val="28"/>
        </w:rPr>
        <w:t>г. </w:t>
      </w:r>
      <w:r w:rsidRPr="00892397">
        <w:rPr>
          <w:sz w:val="28"/>
          <w:szCs w:val="28"/>
        </w:rPr>
        <w:t>№ СЭД-2021-299-01-01-05.С-606</w:t>
      </w:r>
      <w:r>
        <w:rPr>
          <w:sz w:val="28"/>
          <w:szCs w:val="28"/>
        </w:rPr>
        <w:t xml:space="preserve"> (далее – Порядок)</w:t>
      </w:r>
      <w:r w:rsidRPr="00ED26BC">
        <w:rPr>
          <w:sz w:val="28"/>
          <w:szCs w:val="28"/>
        </w:rPr>
        <w:t>.</w:t>
      </w:r>
    </w:p>
    <w:p w:rsidR="0064073F" w:rsidRPr="00C11478" w:rsidRDefault="0064073F" w:rsidP="0064073F">
      <w:pPr>
        <w:pStyle w:val="ConsPlusNormal0"/>
        <w:spacing w:line="360" w:lineRule="exact"/>
        <w:ind w:firstLine="709"/>
        <w:jc w:val="both"/>
        <w:rPr>
          <w:rFonts w:ascii="Times New Roman" w:hAnsi="Times New Roman" w:cs="Times New Roman"/>
          <w:sz w:val="28"/>
          <w:szCs w:val="28"/>
        </w:rPr>
      </w:pPr>
      <w:r w:rsidRPr="00ED26BC">
        <w:rPr>
          <w:rFonts w:ascii="Times New Roman" w:hAnsi="Times New Roman" w:cs="Times New Roman"/>
          <w:sz w:val="28"/>
          <w:szCs w:val="28"/>
        </w:rPr>
        <w:t>1.2.5. Субсидия предоставляется заявителю на основании отбора Получателей субсидии (далее – Отбор), способ проведения</w:t>
      </w:r>
      <w:r w:rsidRPr="00892397">
        <w:rPr>
          <w:rFonts w:ascii="Times New Roman" w:hAnsi="Times New Roman" w:cs="Times New Roman"/>
          <w:sz w:val="28"/>
          <w:szCs w:val="28"/>
        </w:rPr>
        <w:t xml:space="preserve"> которого – конкурс, проводимый в соответствии с разделом </w:t>
      </w:r>
      <w:r w:rsidRPr="00C11478">
        <w:rPr>
          <w:rFonts w:ascii="Times New Roman" w:hAnsi="Times New Roman" w:cs="Times New Roman"/>
          <w:sz w:val="28"/>
          <w:szCs w:val="28"/>
        </w:rPr>
        <w:t xml:space="preserve">2 Порядка и пунктом 3.5 раздела </w:t>
      </w:r>
      <w:r w:rsidRPr="00C11478">
        <w:rPr>
          <w:rFonts w:ascii="Times New Roman" w:hAnsi="Times New Roman" w:cs="Times New Roman"/>
          <w:sz w:val="28"/>
          <w:szCs w:val="28"/>
          <w:lang w:val="en-US"/>
        </w:rPr>
        <w:t>III</w:t>
      </w:r>
      <w:r w:rsidRPr="00C11478">
        <w:rPr>
          <w:rFonts w:ascii="Times New Roman" w:hAnsi="Times New Roman" w:cs="Times New Roman"/>
          <w:sz w:val="28"/>
          <w:szCs w:val="28"/>
        </w:rPr>
        <w:t xml:space="preserve"> настоящего административного регламента (далее – Конкурс). </w:t>
      </w:r>
    </w:p>
    <w:p w:rsidR="0064073F" w:rsidRPr="00892397" w:rsidRDefault="0064073F" w:rsidP="0064073F">
      <w:pPr>
        <w:pStyle w:val="ConsPlusNormal0"/>
        <w:widowControl/>
        <w:spacing w:line="360" w:lineRule="exact"/>
        <w:ind w:firstLine="720"/>
        <w:jc w:val="both"/>
        <w:rPr>
          <w:rFonts w:ascii="Times New Roman" w:hAnsi="Times New Roman" w:cs="Times New Roman"/>
          <w:sz w:val="28"/>
          <w:szCs w:val="28"/>
        </w:rPr>
      </w:pPr>
      <w:r w:rsidRPr="00892397">
        <w:rPr>
          <w:rFonts w:ascii="Times New Roman" w:hAnsi="Times New Roman" w:cs="Times New Roman"/>
          <w:sz w:val="28"/>
          <w:szCs w:val="28"/>
        </w:rPr>
        <w:t>1.2.6. Субсидия предоставляется в целях возмещения части затрат на участие в выставках, ярмарках субъектов малого и среднего предпринимательства  в рамках реализации мероприятия «</w:t>
      </w:r>
      <w:r w:rsidRPr="00892397">
        <w:rPr>
          <w:rFonts w:ascii="Times New Roman" w:hAnsi="Times New Roman" w:cs="Times New Roman"/>
          <w:color w:val="000000"/>
          <w:sz w:val="28"/>
          <w:szCs w:val="28"/>
        </w:rPr>
        <w:t xml:space="preserve">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(основное мероприятие «Пропаганда и популяризация предпринимательской деятельности») подпрограммы </w:t>
      </w:r>
      <w:r w:rsidRPr="00892397">
        <w:rPr>
          <w:rFonts w:ascii="Times New Roman" w:hAnsi="Times New Roman" w:cs="Times New Roman"/>
          <w:bCs/>
          <w:color w:val="000000"/>
          <w:sz w:val="28"/>
          <w:szCs w:val="28"/>
        </w:rPr>
        <w:t xml:space="preserve">«Поддержка малого и среднего предпринимательства в Пермском муниципальном районе» </w:t>
      </w:r>
      <w:r w:rsidRPr="00892397">
        <w:rPr>
          <w:rFonts w:ascii="Times New Roman" w:hAnsi="Times New Roman" w:cs="Times New Roman"/>
          <w:sz w:val="28"/>
          <w:szCs w:val="28"/>
        </w:rPr>
        <w:t>муниципальной программы «Экономическое развитие Пермского муниципального района», утвержденной постановлением администрации Пермского муниципального района от 06 декабря 2018 г. № 642 (далее – м</w:t>
      </w:r>
      <w:r>
        <w:rPr>
          <w:rFonts w:ascii="Times New Roman" w:hAnsi="Times New Roman" w:cs="Times New Roman"/>
          <w:sz w:val="28"/>
          <w:szCs w:val="28"/>
        </w:rPr>
        <w:t>ероприятие</w:t>
      </w:r>
      <w:r w:rsidRPr="00892397">
        <w:rPr>
          <w:rFonts w:ascii="Times New Roman" w:hAnsi="Times New Roman" w:cs="Times New Roman"/>
          <w:sz w:val="28"/>
          <w:szCs w:val="28"/>
        </w:rPr>
        <w:t>).</w:t>
      </w:r>
    </w:p>
    <w:p w:rsidR="0064073F" w:rsidRPr="00892397" w:rsidRDefault="0064073F" w:rsidP="0064073F">
      <w:pPr>
        <w:spacing w:line="360" w:lineRule="exact"/>
        <w:ind w:firstLine="720"/>
        <w:jc w:val="both"/>
        <w:rPr>
          <w:sz w:val="28"/>
          <w:szCs w:val="28"/>
        </w:rPr>
      </w:pPr>
      <w:r w:rsidRPr="00892397">
        <w:rPr>
          <w:sz w:val="28"/>
          <w:szCs w:val="28"/>
        </w:rPr>
        <w:t>1.2.7.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1.3. Требования к порядку информирования о предоставлении</w:t>
      </w:r>
    </w:p>
    <w:p w:rsidR="0064073F" w:rsidRPr="00892397" w:rsidRDefault="0064073F" w:rsidP="0064073F">
      <w:pPr>
        <w:spacing w:line="360" w:lineRule="exact"/>
        <w:ind w:firstLine="720"/>
        <w:jc w:val="center"/>
        <w:rPr>
          <w:sz w:val="28"/>
          <w:szCs w:val="28"/>
        </w:rPr>
      </w:pPr>
      <w:r w:rsidRPr="00892397">
        <w:rPr>
          <w:sz w:val="28"/>
          <w:szCs w:val="28"/>
        </w:rPr>
        <w:t>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 xml:space="preserve">1.3.1. 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w:t>
      </w:r>
      <w:r w:rsidRPr="00892397">
        <w:rPr>
          <w:sz w:val="28"/>
          <w:szCs w:val="28"/>
        </w:rPr>
        <w:lastRenderedPageBreak/>
        <w:t>официальный сайт, сеть «Интернет») органа, предоставляющего муниципальную услугу:</w:t>
      </w:r>
    </w:p>
    <w:p w:rsidR="0064073F" w:rsidRPr="00892397" w:rsidRDefault="0064073F" w:rsidP="0064073F">
      <w:pPr>
        <w:spacing w:line="360" w:lineRule="exact"/>
        <w:ind w:firstLine="720"/>
        <w:jc w:val="both"/>
        <w:rPr>
          <w:sz w:val="28"/>
          <w:szCs w:val="28"/>
        </w:rPr>
      </w:pPr>
      <w:r w:rsidRPr="00892397">
        <w:rPr>
          <w:sz w:val="28"/>
          <w:szCs w:val="28"/>
        </w:rPr>
        <w:t xml:space="preserve">Управление по развитию агропромышленного комплекса и предпринимательства администрации Пермского муниципального района (далее – орган, предоставляющий муниципальную услугу), расположен по адресу: </w:t>
      </w:r>
    </w:p>
    <w:p w:rsidR="0064073F" w:rsidRPr="00892397" w:rsidRDefault="0064073F" w:rsidP="0064073F">
      <w:pPr>
        <w:spacing w:line="360" w:lineRule="exact"/>
        <w:ind w:firstLine="720"/>
        <w:jc w:val="both"/>
        <w:rPr>
          <w:sz w:val="28"/>
          <w:szCs w:val="28"/>
        </w:rPr>
      </w:pPr>
      <w:r w:rsidRPr="00892397">
        <w:rPr>
          <w:sz w:val="28"/>
          <w:szCs w:val="28"/>
        </w:rPr>
        <w:t>ул. 2-я Казанцевская, д. 7, г. Пермь, 614500.</w:t>
      </w:r>
    </w:p>
    <w:p w:rsidR="0064073F" w:rsidRPr="00892397" w:rsidRDefault="0064073F" w:rsidP="0064073F">
      <w:pPr>
        <w:spacing w:line="360" w:lineRule="exact"/>
        <w:ind w:firstLine="720"/>
        <w:jc w:val="both"/>
        <w:rPr>
          <w:sz w:val="28"/>
          <w:szCs w:val="28"/>
        </w:rPr>
      </w:pPr>
      <w:r w:rsidRPr="00892397">
        <w:rPr>
          <w:sz w:val="28"/>
          <w:szCs w:val="28"/>
        </w:rPr>
        <w:t>График работы:</w:t>
      </w:r>
    </w:p>
    <w:p w:rsidR="0064073F" w:rsidRPr="00892397" w:rsidRDefault="0064073F" w:rsidP="0064073F">
      <w:pPr>
        <w:spacing w:line="360" w:lineRule="exact"/>
        <w:ind w:firstLine="720"/>
        <w:jc w:val="both"/>
        <w:rPr>
          <w:sz w:val="28"/>
          <w:szCs w:val="28"/>
        </w:rPr>
      </w:pPr>
      <w:r w:rsidRPr="00892397">
        <w:rPr>
          <w:sz w:val="28"/>
          <w:szCs w:val="28"/>
        </w:rPr>
        <w:t xml:space="preserve">понедельник, вторник, среда,  четверг - с 8.00  до 17.00; </w:t>
      </w:r>
    </w:p>
    <w:p w:rsidR="0064073F" w:rsidRPr="00892397" w:rsidRDefault="0064073F" w:rsidP="0064073F">
      <w:pPr>
        <w:spacing w:line="360" w:lineRule="exact"/>
        <w:ind w:firstLine="720"/>
        <w:jc w:val="both"/>
        <w:rPr>
          <w:sz w:val="28"/>
          <w:szCs w:val="28"/>
        </w:rPr>
      </w:pPr>
      <w:r w:rsidRPr="00892397">
        <w:rPr>
          <w:sz w:val="28"/>
          <w:szCs w:val="28"/>
        </w:rPr>
        <w:t>пятница - с 8.00 до 16.00;</w:t>
      </w:r>
    </w:p>
    <w:p w:rsidR="0064073F" w:rsidRPr="00892397" w:rsidRDefault="0064073F" w:rsidP="0064073F">
      <w:pPr>
        <w:spacing w:line="360" w:lineRule="exact"/>
        <w:ind w:firstLine="720"/>
        <w:jc w:val="both"/>
        <w:rPr>
          <w:sz w:val="28"/>
          <w:szCs w:val="28"/>
        </w:rPr>
      </w:pPr>
      <w:r w:rsidRPr="00892397">
        <w:rPr>
          <w:sz w:val="28"/>
          <w:szCs w:val="28"/>
        </w:rPr>
        <w:t xml:space="preserve">обеденный перерыв - с 12.00 до 12.48; </w:t>
      </w:r>
    </w:p>
    <w:p w:rsidR="0064073F" w:rsidRPr="00892397" w:rsidRDefault="0064073F" w:rsidP="0064073F">
      <w:pPr>
        <w:spacing w:line="360" w:lineRule="exact"/>
        <w:ind w:firstLine="720"/>
        <w:jc w:val="both"/>
        <w:rPr>
          <w:sz w:val="28"/>
          <w:szCs w:val="28"/>
        </w:rPr>
      </w:pPr>
      <w:r w:rsidRPr="00892397">
        <w:rPr>
          <w:sz w:val="28"/>
          <w:szCs w:val="28"/>
        </w:rPr>
        <w:t>выходные дни - суббота, воскресенье.</w:t>
      </w:r>
    </w:p>
    <w:p w:rsidR="0064073F" w:rsidRPr="00892397" w:rsidRDefault="0064073F" w:rsidP="0064073F">
      <w:pPr>
        <w:spacing w:line="360" w:lineRule="exact"/>
        <w:ind w:firstLine="720"/>
        <w:jc w:val="both"/>
        <w:rPr>
          <w:sz w:val="28"/>
          <w:szCs w:val="28"/>
        </w:rPr>
      </w:pPr>
      <w:r w:rsidRPr="00892397">
        <w:rPr>
          <w:sz w:val="28"/>
          <w:szCs w:val="28"/>
        </w:rPr>
        <w:t>Справочные телефоны:</w:t>
      </w:r>
    </w:p>
    <w:p w:rsidR="0064073F" w:rsidRPr="00892397" w:rsidRDefault="0064073F" w:rsidP="0064073F">
      <w:pPr>
        <w:spacing w:line="360" w:lineRule="exact"/>
        <w:ind w:firstLine="720"/>
        <w:jc w:val="both"/>
        <w:rPr>
          <w:sz w:val="28"/>
          <w:szCs w:val="28"/>
        </w:rPr>
      </w:pPr>
      <w:r w:rsidRPr="00892397">
        <w:rPr>
          <w:sz w:val="28"/>
          <w:szCs w:val="28"/>
        </w:rPr>
        <w:t xml:space="preserve">приемная органа, предоставляющего муниципальную услугу - </w:t>
      </w:r>
    </w:p>
    <w:p w:rsidR="0064073F" w:rsidRPr="00892397" w:rsidRDefault="0064073F" w:rsidP="0064073F">
      <w:pPr>
        <w:spacing w:line="360" w:lineRule="exact"/>
        <w:ind w:firstLine="720"/>
        <w:jc w:val="both"/>
        <w:rPr>
          <w:sz w:val="28"/>
          <w:szCs w:val="28"/>
        </w:rPr>
      </w:pPr>
      <w:r w:rsidRPr="00892397">
        <w:rPr>
          <w:sz w:val="28"/>
          <w:szCs w:val="28"/>
        </w:rPr>
        <w:t>8 (342) 215-22-54;</w:t>
      </w:r>
    </w:p>
    <w:p w:rsidR="0064073F" w:rsidRPr="00892397" w:rsidRDefault="0064073F" w:rsidP="0064073F">
      <w:pPr>
        <w:spacing w:line="360" w:lineRule="exact"/>
        <w:ind w:firstLine="720"/>
        <w:jc w:val="both"/>
        <w:rPr>
          <w:sz w:val="28"/>
          <w:szCs w:val="28"/>
        </w:rPr>
      </w:pPr>
      <w:r w:rsidRPr="00892397">
        <w:rPr>
          <w:sz w:val="28"/>
          <w:szCs w:val="28"/>
        </w:rPr>
        <w:t>ответственный специалист – 8 (342) 214-26-55.</w:t>
      </w:r>
    </w:p>
    <w:p w:rsidR="0064073F" w:rsidRPr="00892397" w:rsidRDefault="0064073F" w:rsidP="0064073F">
      <w:pPr>
        <w:spacing w:line="360" w:lineRule="exact"/>
        <w:ind w:firstLine="720"/>
        <w:jc w:val="both"/>
        <w:rPr>
          <w:sz w:val="28"/>
          <w:szCs w:val="28"/>
        </w:rPr>
      </w:pPr>
      <w:r w:rsidRPr="00892397">
        <w:rPr>
          <w:sz w:val="28"/>
          <w:szCs w:val="28"/>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http://permraion.ru/. </w:t>
      </w:r>
    </w:p>
    <w:p w:rsidR="0064073F" w:rsidRPr="00892397" w:rsidRDefault="0064073F" w:rsidP="0064073F">
      <w:pPr>
        <w:spacing w:line="360" w:lineRule="exact"/>
        <w:ind w:firstLine="720"/>
        <w:jc w:val="both"/>
        <w:rPr>
          <w:sz w:val="28"/>
          <w:szCs w:val="28"/>
        </w:rPr>
      </w:pPr>
      <w:r w:rsidRPr="00892397">
        <w:rPr>
          <w:sz w:val="28"/>
          <w:szCs w:val="28"/>
        </w:rPr>
        <w:t xml:space="preserve">Адрес электронной почты для направления обращений по вопросам предоставления муниципальной услуги: </w:t>
      </w:r>
      <w:hyperlink r:id="rId11" w:history="1">
        <w:r w:rsidRPr="00892397">
          <w:rPr>
            <w:rStyle w:val="a6"/>
            <w:sz w:val="28"/>
            <w:szCs w:val="28"/>
          </w:rPr>
          <w:t>torgot@permraion.ru</w:t>
        </w:r>
      </w:hyperlink>
      <w:r w:rsidRPr="00892397">
        <w:rPr>
          <w:sz w:val="28"/>
          <w:szCs w:val="28"/>
        </w:rPr>
        <w:t>.</w:t>
      </w:r>
    </w:p>
    <w:p w:rsidR="0064073F" w:rsidRPr="00892397" w:rsidRDefault="0064073F" w:rsidP="0064073F">
      <w:pPr>
        <w:spacing w:line="360" w:lineRule="exact"/>
        <w:ind w:firstLine="720"/>
        <w:jc w:val="both"/>
        <w:rPr>
          <w:sz w:val="28"/>
          <w:szCs w:val="28"/>
        </w:rPr>
      </w:pPr>
      <w:r w:rsidRPr="00892397">
        <w:rPr>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12" w:history="1">
        <w:r w:rsidRPr="00892397">
          <w:rPr>
            <w:rStyle w:val="a6"/>
            <w:sz w:val="28"/>
            <w:szCs w:val="28"/>
          </w:rPr>
          <w:t>http://www.gosuslugi.ru/</w:t>
        </w:r>
      </w:hyperlink>
      <w:r w:rsidRPr="00892397">
        <w:rPr>
          <w:sz w:val="28"/>
          <w:szCs w:val="28"/>
        </w:rPr>
        <w:t xml:space="preserve"> (далее – Единый портал).</w:t>
      </w:r>
    </w:p>
    <w:p w:rsidR="0064073F" w:rsidRPr="00892397" w:rsidRDefault="0064073F" w:rsidP="0064073F">
      <w:pPr>
        <w:spacing w:line="360" w:lineRule="exact"/>
        <w:ind w:firstLine="720"/>
        <w:jc w:val="both"/>
        <w:rPr>
          <w:sz w:val="28"/>
          <w:szCs w:val="28"/>
        </w:rPr>
      </w:pPr>
      <w:r w:rsidRPr="00892397">
        <w:rPr>
          <w:sz w:val="28"/>
          <w:szCs w:val="28"/>
        </w:rPr>
        <w:t>1.3.2.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1.3.2.1. 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при условии заключения соглашения о взаимодействии между МФЦ и органом, предоставляющим муниципальную услугу (далее – соглашение о взаимодействии), с момента вступления в силу данного соглашения о взаимодействии.</w:t>
      </w:r>
    </w:p>
    <w:p w:rsidR="0064073F" w:rsidRPr="00892397" w:rsidRDefault="0064073F" w:rsidP="0064073F">
      <w:pPr>
        <w:spacing w:line="360" w:lineRule="exact"/>
        <w:ind w:firstLine="720"/>
        <w:jc w:val="both"/>
        <w:rPr>
          <w:sz w:val="28"/>
          <w:szCs w:val="28"/>
        </w:rPr>
      </w:pPr>
      <w:r w:rsidRPr="00892397">
        <w:rPr>
          <w:sz w:val="28"/>
          <w:szCs w:val="28"/>
        </w:rPr>
        <w:t>Информация о местонахождении, справочных телефонах и графиках работы филиалов МФЦ содержится на официальном сайте МФЦ: http://mfc.permkrai.ru./.</w:t>
      </w:r>
    </w:p>
    <w:p w:rsidR="0064073F" w:rsidRPr="00892397" w:rsidRDefault="0064073F" w:rsidP="0064073F">
      <w:pPr>
        <w:spacing w:line="360" w:lineRule="exact"/>
        <w:ind w:firstLine="720"/>
        <w:jc w:val="both"/>
        <w:rPr>
          <w:sz w:val="28"/>
          <w:szCs w:val="28"/>
        </w:rPr>
      </w:pPr>
      <w:r w:rsidRPr="00892397">
        <w:rPr>
          <w:sz w:val="28"/>
          <w:szCs w:val="28"/>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64073F" w:rsidRPr="00892397" w:rsidRDefault="0064073F" w:rsidP="0064073F">
      <w:pPr>
        <w:spacing w:line="360" w:lineRule="exact"/>
        <w:ind w:firstLine="720"/>
        <w:jc w:val="both"/>
        <w:rPr>
          <w:sz w:val="28"/>
          <w:szCs w:val="28"/>
        </w:rPr>
      </w:pPr>
      <w:r w:rsidRPr="00892397">
        <w:rPr>
          <w:sz w:val="28"/>
          <w:szCs w:val="28"/>
        </w:rPr>
        <w:lastRenderedPageBreak/>
        <w:t>1.3.3.1. на информационных стендах в здании органа, предоставляющего муниципальную услугу;</w:t>
      </w:r>
    </w:p>
    <w:p w:rsidR="0064073F" w:rsidRPr="00892397" w:rsidRDefault="0064073F" w:rsidP="0064073F">
      <w:pPr>
        <w:spacing w:line="360" w:lineRule="exact"/>
        <w:ind w:firstLine="720"/>
        <w:jc w:val="both"/>
        <w:rPr>
          <w:sz w:val="28"/>
          <w:szCs w:val="28"/>
        </w:rPr>
      </w:pPr>
      <w:r w:rsidRPr="00892397">
        <w:rPr>
          <w:sz w:val="28"/>
          <w:szCs w:val="28"/>
        </w:rPr>
        <w:t>1.3.3.2. на официальном сайте;</w:t>
      </w:r>
    </w:p>
    <w:p w:rsidR="0064073F" w:rsidRPr="00892397" w:rsidRDefault="0064073F" w:rsidP="0064073F">
      <w:pPr>
        <w:spacing w:line="360" w:lineRule="exact"/>
        <w:ind w:firstLine="720"/>
        <w:jc w:val="both"/>
        <w:rPr>
          <w:sz w:val="28"/>
          <w:szCs w:val="28"/>
        </w:rPr>
      </w:pPr>
      <w:r w:rsidRPr="00892397">
        <w:rPr>
          <w:sz w:val="28"/>
          <w:szCs w:val="28"/>
        </w:rPr>
        <w:t>1.3.3.3. посредством публикации в средствах массовой информации, издания информационных материалов (брошюр и буклетов);</w:t>
      </w:r>
    </w:p>
    <w:p w:rsidR="0064073F" w:rsidRPr="00892397" w:rsidRDefault="0064073F" w:rsidP="0064073F">
      <w:pPr>
        <w:spacing w:line="360" w:lineRule="exact"/>
        <w:ind w:firstLine="720"/>
        <w:jc w:val="both"/>
        <w:rPr>
          <w:sz w:val="28"/>
          <w:szCs w:val="28"/>
        </w:rPr>
      </w:pPr>
      <w:r w:rsidRPr="00892397">
        <w:rPr>
          <w:sz w:val="28"/>
          <w:szCs w:val="28"/>
        </w:rPr>
        <w:t>1.3.3.4. с использованием средств телефонной связи;</w:t>
      </w:r>
    </w:p>
    <w:p w:rsidR="0064073F" w:rsidRPr="00892397" w:rsidRDefault="0064073F" w:rsidP="0064073F">
      <w:pPr>
        <w:spacing w:line="360" w:lineRule="exact"/>
        <w:ind w:firstLine="720"/>
        <w:jc w:val="both"/>
        <w:rPr>
          <w:sz w:val="28"/>
          <w:szCs w:val="28"/>
        </w:rPr>
      </w:pPr>
      <w:r w:rsidRPr="00892397">
        <w:rPr>
          <w:sz w:val="28"/>
          <w:szCs w:val="28"/>
        </w:rPr>
        <w:t>1.3.3.5. при личном обращении в орган, предоставляющий муниципальную услугу, МФЦ (при условии заключения соглашения о взаимодействии).</w:t>
      </w:r>
    </w:p>
    <w:p w:rsidR="0064073F" w:rsidRPr="00892397" w:rsidRDefault="0064073F" w:rsidP="0064073F">
      <w:pPr>
        <w:spacing w:line="360" w:lineRule="exact"/>
        <w:ind w:firstLine="720"/>
        <w:jc w:val="both"/>
        <w:rPr>
          <w:sz w:val="28"/>
          <w:szCs w:val="28"/>
        </w:rPr>
      </w:pPr>
      <w:r w:rsidRPr="00892397">
        <w:rPr>
          <w:sz w:val="28"/>
          <w:szCs w:val="28"/>
        </w:rPr>
        <w:t>1.3.4. 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p>
    <w:p w:rsidR="0064073F" w:rsidRPr="00892397" w:rsidRDefault="0064073F" w:rsidP="0064073F">
      <w:pPr>
        <w:spacing w:line="360" w:lineRule="exact"/>
        <w:ind w:firstLine="720"/>
        <w:jc w:val="both"/>
        <w:rPr>
          <w:sz w:val="28"/>
          <w:szCs w:val="28"/>
        </w:rPr>
      </w:pPr>
      <w:r w:rsidRPr="00892397">
        <w:rPr>
          <w:sz w:val="28"/>
          <w:szCs w:val="28"/>
        </w:rPr>
        <w:t>1.3.5. На информационных стендах в здании органа, предоставляющего муниципальную услугу, размещается следующая информация:</w:t>
      </w:r>
    </w:p>
    <w:p w:rsidR="0064073F" w:rsidRPr="00892397" w:rsidRDefault="0064073F" w:rsidP="0064073F">
      <w:pPr>
        <w:spacing w:line="360" w:lineRule="exact"/>
        <w:ind w:firstLine="720"/>
        <w:jc w:val="both"/>
        <w:rPr>
          <w:sz w:val="28"/>
          <w:szCs w:val="28"/>
        </w:rPr>
      </w:pPr>
      <w:r w:rsidRPr="00892397">
        <w:rPr>
          <w:sz w:val="28"/>
          <w:szCs w:val="28"/>
        </w:rPr>
        <w:t>1.3.5.1. извлечения из нормативных правовых актов, содержащих нормы, регламентирующие деятельность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1.3.5.2. извлечения из текста административного регламента;</w:t>
      </w:r>
    </w:p>
    <w:p w:rsidR="0064073F" w:rsidRPr="00892397" w:rsidRDefault="0064073F" w:rsidP="0064073F">
      <w:pPr>
        <w:spacing w:line="360" w:lineRule="exact"/>
        <w:ind w:firstLine="720"/>
        <w:jc w:val="both"/>
        <w:rPr>
          <w:sz w:val="28"/>
          <w:szCs w:val="28"/>
        </w:rPr>
      </w:pPr>
      <w:r w:rsidRPr="00892397">
        <w:rPr>
          <w:sz w:val="28"/>
          <w:szCs w:val="28"/>
        </w:rPr>
        <w:t>1.3.5.3. блок-схема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1.3.5.4. перечни документов, необходимых для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1.3.5.5. перечень услуг, которые являются необходимыми и обязательными для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1.3.5.6. образцы оформления документов, необходимых для предоставления муниципальной услуги, и требования к ним;</w:t>
      </w:r>
    </w:p>
    <w:p w:rsidR="0064073F" w:rsidRPr="00892397" w:rsidRDefault="0064073F" w:rsidP="0064073F">
      <w:pPr>
        <w:spacing w:line="360" w:lineRule="exact"/>
        <w:ind w:firstLine="720"/>
        <w:jc w:val="both"/>
        <w:rPr>
          <w:sz w:val="28"/>
          <w:szCs w:val="28"/>
        </w:rPr>
      </w:pPr>
      <w:r w:rsidRPr="00892397">
        <w:rPr>
          <w:sz w:val="28"/>
          <w:szCs w:val="28"/>
        </w:rPr>
        <w:t>1.3.5.7.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64073F" w:rsidRPr="00892397" w:rsidRDefault="0064073F" w:rsidP="0064073F">
      <w:pPr>
        <w:spacing w:line="360" w:lineRule="exact"/>
        <w:ind w:firstLine="720"/>
        <w:jc w:val="both"/>
        <w:rPr>
          <w:sz w:val="28"/>
          <w:szCs w:val="28"/>
        </w:rPr>
      </w:pPr>
      <w:r w:rsidRPr="00892397">
        <w:rPr>
          <w:sz w:val="28"/>
          <w:szCs w:val="28"/>
        </w:rPr>
        <w:t>1.3.5.8. график приема заявителей должностными лицами, муниципальными служащими органа, предоставляющего муниципальную услугу;</w:t>
      </w:r>
    </w:p>
    <w:p w:rsidR="0064073F" w:rsidRPr="00892397" w:rsidRDefault="0064073F" w:rsidP="0064073F">
      <w:pPr>
        <w:spacing w:line="360" w:lineRule="exact"/>
        <w:ind w:firstLine="720"/>
        <w:jc w:val="both"/>
        <w:rPr>
          <w:sz w:val="28"/>
          <w:szCs w:val="28"/>
        </w:rPr>
      </w:pPr>
      <w:r w:rsidRPr="00892397">
        <w:rPr>
          <w:sz w:val="28"/>
          <w:szCs w:val="28"/>
        </w:rPr>
        <w:t>1.3.5.9. информация о сроках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1.3.5.10. основания для отказа в приеме документов, необходимых для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1.3.5.11. основания для отказа в предоставлении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1.3.5.12. порядок информирования о ходе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1.3.5.13. порядок получения консультаций;</w:t>
      </w:r>
    </w:p>
    <w:p w:rsidR="0064073F" w:rsidRPr="00892397" w:rsidRDefault="0064073F" w:rsidP="0064073F">
      <w:pPr>
        <w:spacing w:line="360" w:lineRule="exact"/>
        <w:ind w:firstLine="720"/>
        <w:jc w:val="both"/>
        <w:rPr>
          <w:sz w:val="28"/>
          <w:szCs w:val="28"/>
        </w:rPr>
      </w:pPr>
      <w:r w:rsidRPr="00892397">
        <w:rPr>
          <w:sz w:val="28"/>
          <w:szCs w:val="28"/>
        </w:rPr>
        <w:t xml:space="preserve">1.3.5.14. порядок обжалования решений, действий (бездействия) органа, предоставляющего муниципальную услугу, должностных лиц, </w:t>
      </w:r>
      <w:r w:rsidRPr="00892397">
        <w:rPr>
          <w:sz w:val="28"/>
          <w:szCs w:val="28"/>
        </w:rPr>
        <w:lastRenderedPageBreak/>
        <w:t>муниципальных служащих органа, предоставляющего муниципальную услугу;</w:t>
      </w:r>
    </w:p>
    <w:p w:rsidR="0064073F" w:rsidRPr="00892397" w:rsidRDefault="0064073F" w:rsidP="0064073F">
      <w:pPr>
        <w:spacing w:line="360" w:lineRule="exact"/>
        <w:ind w:firstLine="720"/>
        <w:jc w:val="both"/>
        <w:rPr>
          <w:sz w:val="28"/>
          <w:szCs w:val="28"/>
        </w:rPr>
      </w:pPr>
      <w:r w:rsidRPr="00892397">
        <w:rPr>
          <w:sz w:val="28"/>
          <w:szCs w:val="28"/>
        </w:rPr>
        <w:t>1.3.5.15. иная информация необходимая для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 xml:space="preserve">  </w:t>
      </w:r>
    </w:p>
    <w:p w:rsidR="0064073F" w:rsidRPr="00892397" w:rsidRDefault="0064073F" w:rsidP="0064073F">
      <w:pPr>
        <w:spacing w:line="360" w:lineRule="exact"/>
        <w:jc w:val="center"/>
        <w:rPr>
          <w:b/>
          <w:sz w:val="28"/>
          <w:szCs w:val="28"/>
        </w:rPr>
      </w:pPr>
      <w:r w:rsidRPr="00892397">
        <w:rPr>
          <w:b/>
          <w:sz w:val="28"/>
          <w:szCs w:val="28"/>
        </w:rPr>
        <w:t>II. Стандарт предоставления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2.1. Наименование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64073F" w:rsidRDefault="0064073F" w:rsidP="0064073F">
      <w:pPr>
        <w:spacing w:line="360" w:lineRule="exact"/>
        <w:ind w:firstLine="720"/>
        <w:jc w:val="both"/>
        <w:rPr>
          <w:sz w:val="28"/>
          <w:szCs w:val="28"/>
        </w:rPr>
      </w:pPr>
    </w:p>
    <w:p w:rsidR="0064073F"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2.2. Наименование органа местного самоуправления,</w:t>
      </w:r>
    </w:p>
    <w:p w:rsidR="0064073F" w:rsidRPr="00892397" w:rsidRDefault="0064073F" w:rsidP="0064073F">
      <w:pPr>
        <w:spacing w:line="360" w:lineRule="exact"/>
        <w:ind w:firstLine="720"/>
        <w:jc w:val="center"/>
        <w:rPr>
          <w:sz w:val="28"/>
          <w:szCs w:val="28"/>
        </w:rPr>
      </w:pPr>
      <w:r w:rsidRPr="00892397">
        <w:rPr>
          <w:sz w:val="28"/>
          <w:szCs w:val="28"/>
        </w:rPr>
        <w:t>предоставляющего муниципальную услугу</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09"/>
        <w:jc w:val="both"/>
        <w:rPr>
          <w:sz w:val="28"/>
          <w:szCs w:val="28"/>
        </w:rPr>
      </w:pPr>
      <w:r w:rsidRPr="00892397">
        <w:rPr>
          <w:sz w:val="28"/>
          <w:szCs w:val="28"/>
        </w:rPr>
        <w:t>2.2.1. Органом, уполномоченным на предоставление муниципальной услуги, является управление по развитию агропромышленного комплекса и предпринимательства администрации Пермского муниципального района (далее – орган, предоставляющий муниципальную услугу).</w:t>
      </w:r>
    </w:p>
    <w:p w:rsidR="0064073F" w:rsidRPr="00892397" w:rsidRDefault="0064073F" w:rsidP="0064073F">
      <w:pPr>
        <w:spacing w:line="360" w:lineRule="exact"/>
        <w:ind w:firstLine="709"/>
        <w:jc w:val="both"/>
        <w:rPr>
          <w:sz w:val="28"/>
          <w:szCs w:val="28"/>
        </w:rPr>
      </w:pPr>
      <w:r w:rsidRPr="00892397">
        <w:rPr>
          <w:sz w:val="28"/>
          <w:szCs w:val="28"/>
        </w:rPr>
        <w:t>2.2.2. При предоставлении муниципальной услуги орган, предоставляющий муниципальную услугу, осуществляет взаимодействие с:</w:t>
      </w:r>
    </w:p>
    <w:p w:rsidR="0064073F" w:rsidRPr="00892397" w:rsidRDefault="0064073F" w:rsidP="0064073F">
      <w:pPr>
        <w:spacing w:line="360" w:lineRule="exact"/>
        <w:ind w:firstLine="720"/>
        <w:jc w:val="both"/>
        <w:rPr>
          <w:sz w:val="28"/>
          <w:szCs w:val="28"/>
        </w:rPr>
      </w:pPr>
      <w:r w:rsidRPr="00892397">
        <w:rPr>
          <w:sz w:val="28"/>
          <w:szCs w:val="28"/>
        </w:rPr>
        <w:t>- Территориальным Фондом социального страхования Российской Федерации;</w:t>
      </w:r>
    </w:p>
    <w:p w:rsidR="0064073F" w:rsidRPr="00892397" w:rsidRDefault="0064073F" w:rsidP="0064073F">
      <w:pPr>
        <w:spacing w:line="360" w:lineRule="exact"/>
        <w:ind w:firstLine="720"/>
        <w:jc w:val="both"/>
        <w:rPr>
          <w:sz w:val="28"/>
          <w:szCs w:val="28"/>
        </w:rPr>
      </w:pPr>
      <w:r w:rsidRPr="00892397">
        <w:rPr>
          <w:sz w:val="28"/>
          <w:szCs w:val="28"/>
        </w:rPr>
        <w:t>- федеральным органом исполнительной власти, осуществляющим функции по контролю и надзору за соблюдением законодательства о налогах и сборах.</w:t>
      </w:r>
    </w:p>
    <w:p w:rsidR="0064073F" w:rsidRPr="00892397" w:rsidRDefault="0064073F" w:rsidP="0064073F">
      <w:pPr>
        <w:spacing w:line="360" w:lineRule="exact"/>
        <w:ind w:firstLine="720"/>
        <w:jc w:val="both"/>
        <w:rPr>
          <w:sz w:val="28"/>
          <w:szCs w:val="28"/>
        </w:rPr>
      </w:pPr>
      <w:r w:rsidRPr="00892397">
        <w:rPr>
          <w:sz w:val="28"/>
          <w:szCs w:val="28"/>
        </w:rPr>
        <w:t>2.2.3. Орган, предоставляющий муниципальную услугу, не вправе требовать от заявителя:</w:t>
      </w:r>
    </w:p>
    <w:p w:rsidR="0064073F" w:rsidRPr="00892397" w:rsidRDefault="0064073F" w:rsidP="0064073F">
      <w:pPr>
        <w:spacing w:line="360" w:lineRule="exact"/>
        <w:ind w:firstLine="720"/>
        <w:jc w:val="both"/>
        <w:rPr>
          <w:sz w:val="28"/>
          <w:szCs w:val="28"/>
        </w:rPr>
      </w:pPr>
      <w:r w:rsidRPr="00892397">
        <w:rPr>
          <w:sz w:val="28"/>
          <w:szCs w:val="28"/>
        </w:rPr>
        <w:t>2.2.3.1.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 xml:space="preserve">2.2.3.2.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892397">
        <w:rPr>
          <w:sz w:val="28"/>
          <w:szCs w:val="28"/>
        </w:rPr>
        <w:lastRenderedPageBreak/>
        <w:t>услуг, которые являются необходимыми и обязательными для предоставления государственных и муниципальных услуг;</w:t>
      </w:r>
    </w:p>
    <w:p w:rsidR="0064073F" w:rsidRPr="00892397" w:rsidRDefault="0064073F" w:rsidP="0064073F">
      <w:pPr>
        <w:spacing w:line="360" w:lineRule="exact"/>
        <w:ind w:firstLine="720"/>
        <w:jc w:val="both"/>
        <w:rPr>
          <w:sz w:val="28"/>
          <w:szCs w:val="28"/>
        </w:rPr>
      </w:pPr>
      <w:r w:rsidRPr="00892397">
        <w:rPr>
          <w:sz w:val="28"/>
          <w:szCs w:val="28"/>
        </w:rPr>
        <w:t>2.2.3.3.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64073F" w:rsidRPr="00892397" w:rsidRDefault="0064073F" w:rsidP="0064073F">
      <w:pPr>
        <w:spacing w:line="360" w:lineRule="exact"/>
        <w:ind w:firstLine="720"/>
        <w:jc w:val="both"/>
        <w:rPr>
          <w:sz w:val="28"/>
          <w:szCs w:val="28"/>
        </w:rPr>
      </w:pPr>
      <w:r w:rsidRPr="00892397">
        <w:rPr>
          <w:sz w:val="28"/>
          <w:szCs w:val="28"/>
        </w:rPr>
        <w:t>2.2.3.4.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073F" w:rsidRPr="00892397" w:rsidRDefault="0064073F" w:rsidP="0064073F">
      <w:pPr>
        <w:spacing w:line="360" w:lineRule="exact"/>
        <w:ind w:firstLine="720"/>
        <w:jc w:val="both"/>
        <w:rPr>
          <w:sz w:val="28"/>
          <w:szCs w:val="28"/>
        </w:rPr>
      </w:pPr>
      <w:r w:rsidRPr="0089239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073F" w:rsidRPr="00892397" w:rsidRDefault="0064073F" w:rsidP="0064073F">
      <w:pPr>
        <w:spacing w:line="360" w:lineRule="exact"/>
        <w:ind w:firstLine="720"/>
        <w:jc w:val="both"/>
        <w:rPr>
          <w:sz w:val="28"/>
          <w:szCs w:val="28"/>
        </w:rPr>
      </w:pPr>
      <w:r w:rsidRPr="0089239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условии заключения соглашения о взаимодействии), работника организации, предусмотренной частью 1.1 статьи 16 Федерального закона от 27 июля 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892397">
        <w:rPr>
          <w:sz w:val="28"/>
          <w:szCs w:val="28"/>
        </w:rPr>
        <w:lastRenderedPageBreak/>
        <w:t>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w:t>
      </w:r>
      <w:r w:rsidRPr="00892397">
        <w:rPr>
          <w:sz w:val="28"/>
          <w:szCs w:val="28"/>
        </w:rPr>
        <w:br/>
        <w:t>№ 210-ФЗ, уведомляется заявитель, а также приносятся извинения за доставленные неудобства.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2.3. Описание результата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2.3.1. Результатом предоставления муниципальной услуги является:</w:t>
      </w:r>
    </w:p>
    <w:p w:rsidR="0064073F" w:rsidRPr="00892397" w:rsidRDefault="0064073F" w:rsidP="0064073F">
      <w:pPr>
        <w:spacing w:line="360" w:lineRule="exact"/>
        <w:ind w:firstLine="720"/>
        <w:jc w:val="both"/>
        <w:rPr>
          <w:sz w:val="28"/>
          <w:szCs w:val="28"/>
        </w:rPr>
      </w:pPr>
      <w:r w:rsidRPr="00892397">
        <w:rPr>
          <w:sz w:val="28"/>
          <w:szCs w:val="28"/>
        </w:rPr>
        <w:t>2.3.1.1. предоставление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64073F" w:rsidRPr="00892397" w:rsidRDefault="0064073F" w:rsidP="0064073F">
      <w:pPr>
        <w:spacing w:line="360" w:lineRule="exact"/>
        <w:ind w:firstLine="720"/>
        <w:jc w:val="both"/>
        <w:rPr>
          <w:sz w:val="28"/>
          <w:szCs w:val="28"/>
        </w:rPr>
      </w:pPr>
      <w:r w:rsidRPr="00892397">
        <w:rPr>
          <w:sz w:val="28"/>
          <w:szCs w:val="28"/>
        </w:rPr>
        <w:t xml:space="preserve"> </w:t>
      </w:r>
    </w:p>
    <w:p w:rsidR="0064073F" w:rsidRPr="00892397" w:rsidRDefault="0064073F" w:rsidP="0064073F">
      <w:pPr>
        <w:spacing w:line="360" w:lineRule="exact"/>
        <w:jc w:val="center"/>
        <w:rPr>
          <w:sz w:val="28"/>
          <w:szCs w:val="28"/>
        </w:rPr>
      </w:pPr>
      <w:r w:rsidRPr="00892397">
        <w:rPr>
          <w:sz w:val="28"/>
          <w:szCs w:val="28"/>
        </w:rPr>
        <w:t>2.4. Срок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2.4.1.</w:t>
      </w:r>
      <w:r w:rsidRPr="00892397">
        <w:rPr>
          <w:sz w:val="28"/>
          <w:szCs w:val="28"/>
        </w:rPr>
        <w:tab/>
        <w:t xml:space="preserve">Общий срок предоставления муниципальной услуги не должен превышать </w:t>
      </w:r>
      <w:r w:rsidRPr="009935FB">
        <w:rPr>
          <w:sz w:val="28"/>
          <w:szCs w:val="28"/>
        </w:rPr>
        <w:t>30 (тридцать)</w:t>
      </w:r>
      <w:r w:rsidRPr="00892397">
        <w:rPr>
          <w:sz w:val="28"/>
          <w:szCs w:val="28"/>
        </w:rPr>
        <w:t xml:space="preserve"> календарных дней </w:t>
      </w:r>
      <w:r>
        <w:rPr>
          <w:sz w:val="28"/>
          <w:szCs w:val="28"/>
        </w:rPr>
        <w:t xml:space="preserve">после даты окончания приема </w:t>
      </w:r>
      <w:r w:rsidRPr="00892397">
        <w:rPr>
          <w:sz w:val="28"/>
          <w:szCs w:val="28"/>
        </w:rPr>
        <w:t>заявки и документов, необходимых для предоставления муниципальной услуги</w:t>
      </w:r>
      <w:r>
        <w:rPr>
          <w:sz w:val="28"/>
          <w:szCs w:val="28"/>
        </w:rPr>
        <w:t xml:space="preserve">, указанной в объявлении, которое размещается в порядке подпункта 3.3.1 пункта 3.3 </w:t>
      </w:r>
      <w:r w:rsidRPr="00ED26BC">
        <w:rPr>
          <w:sz w:val="28"/>
          <w:szCs w:val="28"/>
        </w:rPr>
        <w:t xml:space="preserve">раздела </w:t>
      </w:r>
      <w:r w:rsidRPr="00ED26BC">
        <w:rPr>
          <w:sz w:val="28"/>
          <w:szCs w:val="28"/>
          <w:lang w:val="en-US"/>
        </w:rPr>
        <w:t>I</w:t>
      </w:r>
      <w:r w:rsidRPr="00892397">
        <w:rPr>
          <w:sz w:val="28"/>
          <w:szCs w:val="28"/>
          <w:lang w:val="en-US"/>
        </w:rPr>
        <w:t>I</w:t>
      </w:r>
      <w:r w:rsidRPr="00ED26BC">
        <w:rPr>
          <w:sz w:val="28"/>
          <w:szCs w:val="28"/>
          <w:lang w:val="en-US"/>
        </w:rPr>
        <w:t>I</w:t>
      </w:r>
      <w:r w:rsidRPr="00892397">
        <w:rPr>
          <w:sz w:val="28"/>
          <w:szCs w:val="28"/>
        </w:rPr>
        <w:t xml:space="preserve"> настоящего административного регламента</w:t>
      </w:r>
      <w:r>
        <w:rPr>
          <w:sz w:val="28"/>
          <w:szCs w:val="28"/>
        </w:rPr>
        <w:t xml:space="preserve"> </w:t>
      </w:r>
      <w:r w:rsidRPr="00892397">
        <w:rPr>
          <w:sz w:val="28"/>
          <w:szCs w:val="28"/>
        </w:rPr>
        <w:t>(далее – Объявление).</w:t>
      </w:r>
    </w:p>
    <w:p w:rsidR="0064073F" w:rsidRPr="00892397" w:rsidRDefault="0064073F" w:rsidP="0064073F">
      <w:pPr>
        <w:spacing w:line="360" w:lineRule="exact"/>
        <w:ind w:firstLine="720"/>
        <w:jc w:val="both"/>
        <w:rPr>
          <w:sz w:val="28"/>
          <w:szCs w:val="28"/>
        </w:rPr>
      </w:pPr>
      <w:r w:rsidRPr="00892397">
        <w:rPr>
          <w:sz w:val="28"/>
          <w:szCs w:val="28"/>
        </w:rPr>
        <w:t xml:space="preserve">2.4.2. Срок </w:t>
      </w:r>
      <w:r>
        <w:rPr>
          <w:sz w:val="28"/>
          <w:szCs w:val="28"/>
        </w:rPr>
        <w:t>оценки заявок заявителей</w:t>
      </w:r>
      <w:r w:rsidRPr="00892397">
        <w:rPr>
          <w:sz w:val="28"/>
          <w:szCs w:val="28"/>
        </w:rPr>
        <w:t xml:space="preserve"> - 7 (семь) календарных дней </w:t>
      </w:r>
      <w:r>
        <w:rPr>
          <w:sz w:val="28"/>
          <w:szCs w:val="28"/>
        </w:rPr>
        <w:t xml:space="preserve">после даты окончания приема </w:t>
      </w:r>
      <w:r w:rsidRPr="00892397">
        <w:rPr>
          <w:sz w:val="28"/>
          <w:szCs w:val="28"/>
        </w:rPr>
        <w:t>заявки и документов, необходимых для предоставления муниципальной услуги</w:t>
      </w:r>
      <w:r>
        <w:rPr>
          <w:sz w:val="28"/>
          <w:szCs w:val="28"/>
        </w:rPr>
        <w:t>, указанной в Объявлении</w:t>
      </w:r>
      <w:r w:rsidRPr="00892397">
        <w:rPr>
          <w:sz w:val="28"/>
          <w:szCs w:val="28"/>
        </w:rPr>
        <w:t>.</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2.5.1. Предоставление муниципальной услуги осуществляется в соответствии с:</w:t>
      </w:r>
    </w:p>
    <w:p w:rsidR="0064073F" w:rsidRPr="00892397" w:rsidRDefault="0064073F" w:rsidP="0064073F">
      <w:pPr>
        <w:spacing w:line="360" w:lineRule="exact"/>
        <w:ind w:firstLine="720"/>
        <w:jc w:val="both"/>
        <w:rPr>
          <w:sz w:val="28"/>
          <w:szCs w:val="28"/>
        </w:rPr>
      </w:pPr>
      <w:r w:rsidRPr="00892397">
        <w:rPr>
          <w:sz w:val="28"/>
          <w:szCs w:val="28"/>
        </w:rPr>
        <w:t>Конституцией Российской Федерации</w:t>
      </w:r>
      <w:r w:rsidRPr="00892397">
        <w:rPr>
          <w:rStyle w:val="af5"/>
          <w:sz w:val="28"/>
          <w:szCs w:val="28"/>
        </w:rPr>
        <w:footnoteReference w:id="1"/>
      </w:r>
      <w:r w:rsidRPr="00892397">
        <w:rPr>
          <w:sz w:val="28"/>
          <w:szCs w:val="28"/>
        </w:rPr>
        <w:t>;</w:t>
      </w:r>
    </w:p>
    <w:p w:rsidR="0064073F" w:rsidRPr="00892397" w:rsidRDefault="0064073F" w:rsidP="0064073F">
      <w:pPr>
        <w:spacing w:line="360" w:lineRule="exact"/>
        <w:ind w:firstLine="720"/>
        <w:jc w:val="both"/>
        <w:rPr>
          <w:sz w:val="28"/>
          <w:szCs w:val="28"/>
        </w:rPr>
      </w:pPr>
      <w:r w:rsidRPr="00892397">
        <w:rPr>
          <w:sz w:val="28"/>
          <w:szCs w:val="28"/>
        </w:rPr>
        <w:t>Бюджетным Кодексом Российской Федерации</w:t>
      </w:r>
      <w:r w:rsidRPr="00892397">
        <w:rPr>
          <w:rStyle w:val="af5"/>
          <w:sz w:val="28"/>
          <w:szCs w:val="28"/>
        </w:rPr>
        <w:footnoteReference w:id="2"/>
      </w:r>
      <w:r w:rsidRPr="00892397">
        <w:rPr>
          <w:sz w:val="28"/>
          <w:szCs w:val="28"/>
        </w:rPr>
        <w:t>;</w:t>
      </w:r>
    </w:p>
    <w:p w:rsidR="0064073F" w:rsidRPr="00892397" w:rsidRDefault="0064073F" w:rsidP="0064073F">
      <w:pPr>
        <w:spacing w:line="360" w:lineRule="exact"/>
        <w:ind w:firstLine="720"/>
        <w:jc w:val="both"/>
        <w:rPr>
          <w:sz w:val="28"/>
          <w:szCs w:val="28"/>
        </w:rPr>
      </w:pPr>
      <w:r w:rsidRPr="00892397">
        <w:rPr>
          <w:sz w:val="28"/>
          <w:szCs w:val="28"/>
        </w:rPr>
        <w:lastRenderedPageBreak/>
        <w:t>Федеральным законом от 06 октября 2003 г. № 131-ФЗ «Об общих принципах организации местного самоуправления в Российской Федерации»</w:t>
      </w:r>
      <w:r w:rsidRPr="00892397">
        <w:rPr>
          <w:rStyle w:val="af5"/>
          <w:sz w:val="28"/>
          <w:szCs w:val="28"/>
        </w:rPr>
        <w:footnoteReference w:id="3"/>
      </w:r>
      <w:r w:rsidRPr="00892397">
        <w:rPr>
          <w:sz w:val="28"/>
          <w:szCs w:val="28"/>
        </w:rPr>
        <w:t>;</w:t>
      </w:r>
    </w:p>
    <w:p w:rsidR="0064073F" w:rsidRPr="00892397" w:rsidRDefault="0064073F" w:rsidP="0064073F">
      <w:pPr>
        <w:spacing w:line="360" w:lineRule="exact"/>
        <w:ind w:firstLine="720"/>
        <w:jc w:val="both"/>
        <w:rPr>
          <w:sz w:val="28"/>
          <w:szCs w:val="28"/>
        </w:rPr>
      </w:pPr>
      <w:r w:rsidRPr="00892397">
        <w:rPr>
          <w:sz w:val="28"/>
          <w:szCs w:val="28"/>
        </w:rPr>
        <w:lastRenderedPageBreak/>
        <w:t>Федеральным законом от 27 июля 2010 г. № 210-ФЗ «Об организации предоставления государственных и муниципальных услуг»</w:t>
      </w:r>
      <w:r w:rsidRPr="00892397">
        <w:rPr>
          <w:rStyle w:val="af5"/>
          <w:sz w:val="28"/>
          <w:szCs w:val="28"/>
        </w:rPr>
        <w:footnoteReference w:id="4"/>
      </w:r>
      <w:r w:rsidRPr="00892397">
        <w:rPr>
          <w:sz w:val="28"/>
          <w:szCs w:val="28"/>
        </w:rPr>
        <w:t xml:space="preserve">; </w:t>
      </w:r>
    </w:p>
    <w:p w:rsidR="0064073F" w:rsidRPr="00892397" w:rsidRDefault="0064073F" w:rsidP="0064073F">
      <w:pPr>
        <w:spacing w:line="360" w:lineRule="exact"/>
        <w:ind w:firstLine="720"/>
        <w:jc w:val="both"/>
        <w:rPr>
          <w:sz w:val="28"/>
          <w:szCs w:val="28"/>
        </w:rPr>
      </w:pPr>
      <w:r w:rsidRPr="00892397">
        <w:rPr>
          <w:sz w:val="28"/>
          <w:szCs w:val="28"/>
        </w:rPr>
        <w:t>Федеральным законом от 24 ноября 1995 г. № 181-ФЗ «О социальной защите инвалидов в Российской Федерации»</w:t>
      </w:r>
      <w:r w:rsidRPr="00892397">
        <w:rPr>
          <w:rStyle w:val="af5"/>
          <w:sz w:val="28"/>
          <w:szCs w:val="28"/>
        </w:rPr>
        <w:footnoteReference w:id="5"/>
      </w:r>
      <w:r w:rsidRPr="00892397">
        <w:rPr>
          <w:sz w:val="28"/>
          <w:szCs w:val="28"/>
        </w:rPr>
        <w:t>;</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lastRenderedPageBreak/>
        <w:t>Федеральным законом от 27 июля 2006 г. № 152-ФЗ «О персональных данных»</w:t>
      </w:r>
      <w:r w:rsidRPr="00892397">
        <w:rPr>
          <w:rStyle w:val="af5"/>
          <w:sz w:val="28"/>
          <w:szCs w:val="28"/>
        </w:rPr>
        <w:footnoteReference w:id="6"/>
      </w:r>
      <w:r w:rsidRPr="00892397">
        <w:rPr>
          <w:sz w:val="28"/>
          <w:szCs w:val="28"/>
        </w:rPr>
        <w:t>;</w:t>
      </w:r>
    </w:p>
    <w:p w:rsidR="0064073F" w:rsidRPr="00892397" w:rsidRDefault="0064073F" w:rsidP="0064073F">
      <w:pPr>
        <w:spacing w:line="360" w:lineRule="exact"/>
        <w:ind w:firstLine="720"/>
        <w:jc w:val="both"/>
        <w:rPr>
          <w:sz w:val="28"/>
          <w:szCs w:val="28"/>
        </w:rPr>
      </w:pPr>
      <w:r w:rsidRPr="00892397">
        <w:rPr>
          <w:sz w:val="28"/>
          <w:szCs w:val="28"/>
        </w:rPr>
        <w:t xml:space="preserve">постановлением администрации Пермского муниципального района от </w:t>
      </w:r>
      <w:r w:rsidRPr="00892397">
        <w:rPr>
          <w:sz w:val="28"/>
          <w:szCs w:val="28"/>
        </w:rPr>
        <w:br/>
        <w:t>31 июля 2015 г. № 1200 «О порядке разработки и утверждения административных регламентов предоставления муниципальных услуг»</w:t>
      </w:r>
      <w:r w:rsidRPr="00892397">
        <w:rPr>
          <w:rStyle w:val="af5"/>
          <w:sz w:val="28"/>
          <w:szCs w:val="28"/>
        </w:rPr>
        <w:footnoteReference w:id="7"/>
      </w:r>
      <w:r w:rsidRPr="00892397">
        <w:rPr>
          <w:sz w:val="28"/>
          <w:szCs w:val="28"/>
        </w:rPr>
        <w:t>;</w:t>
      </w:r>
    </w:p>
    <w:p w:rsidR="0064073F" w:rsidRPr="00892397" w:rsidRDefault="0064073F" w:rsidP="0064073F">
      <w:pPr>
        <w:spacing w:line="360" w:lineRule="exact"/>
        <w:ind w:firstLine="720"/>
        <w:jc w:val="both"/>
        <w:rPr>
          <w:sz w:val="28"/>
          <w:szCs w:val="28"/>
        </w:rPr>
      </w:pPr>
      <w:r w:rsidRPr="00892397">
        <w:rPr>
          <w:sz w:val="28"/>
          <w:szCs w:val="28"/>
        </w:rPr>
        <w:t xml:space="preserve">постановлением администрации Пермского муниципального района от </w:t>
      </w:r>
      <w:r w:rsidRPr="00892397">
        <w:rPr>
          <w:sz w:val="28"/>
          <w:szCs w:val="28"/>
        </w:rPr>
        <w:br/>
        <w:t>06 декабря 2018 г. № 642 «Об утверждении муниципальной программы «Экономическое развитие Пермского муниципального района»</w:t>
      </w:r>
      <w:r w:rsidRPr="00892397">
        <w:rPr>
          <w:rStyle w:val="af5"/>
          <w:sz w:val="28"/>
          <w:szCs w:val="28"/>
        </w:rPr>
        <w:footnoteReference w:id="8"/>
      </w:r>
      <w:r w:rsidRPr="00892397">
        <w:rPr>
          <w:sz w:val="28"/>
          <w:szCs w:val="28"/>
        </w:rPr>
        <w:t>;</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постановлением администрации Пермского муниципального района от 16 ноября 2021 № СЭД-2021-299-01-01-05.С-606 «Об установлении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Pr="00892397">
        <w:rPr>
          <w:rStyle w:val="af5"/>
          <w:sz w:val="28"/>
          <w:szCs w:val="28"/>
        </w:rPr>
        <w:footnoteReference w:id="9"/>
      </w:r>
      <w:r w:rsidRPr="00892397">
        <w:rPr>
          <w:sz w:val="28"/>
          <w:szCs w:val="28"/>
        </w:rPr>
        <w:t xml:space="preserve">. </w:t>
      </w:r>
    </w:p>
    <w:p w:rsidR="0064073F" w:rsidRPr="00892397" w:rsidRDefault="0064073F" w:rsidP="0064073F">
      <w:pPr>
        <w:spacing w:line="360" w:lineRule="exact"/>
        <w:jc w:val="center"/>
        <w:rPr>
          <w:sz w:val="28"/>
          <w:szCs w:val="28"/>
        </w:rPr>
      </w:pPr>
    </w:p>
    <w:p w:rsidR="0064073F" w:rsidRPr="00892397" w:rsidRDefault="0064073F" w:rsidP="0064073F">
      <w:pPr>
        <w:spacing w:line="360" w:lineRule="exact"/>
        <w:jc w:val="center"/>
        <w:rPr>
          <w:sz w:val="28"/>
          <w:szCs w:val="28"/>
        </w:rPr>
      </w:pPr>
      <w:r w:rsidRPr="00892397">
        <w:rPr>
          <w:sz w:val="28"/>
          <w:szCs w:val="28"/>
        </w:rPr>
        <w:t>2.6. Исчерпывающий перечень документов, необходимых</w:t>
      </w:r>
    </w:p>
    <w:p w:rsidR="0064073F" w:rsidRPr="00892397" w:rsidRDefault="0064073F" w:rsidP="0064073F">
      <w:pPr>
        <w:spacing w:line="360" w:lineRule="exact"/>
        <w:jc w:val="center"/>
        <w:rPr>
          <w:sz w:val="28"/>
          <w:szCs w:val="28"/>
        </w:rPr>
      </w:pPr>
      <w:r w:rsidRPr="00892397">
        <w:rPr>
          <w:sz w:val="28"/>
          <w:szCs w:val="28"/>
        </w:rPr>
        <w:t>в соответствии с нормативными правовыми актами для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2.6.1. Исчерпывающий перечень документов, необходимых для предоставления муниципальной услуги (далее – документы, необходимые для предоставления муниципальной услуги):</w:t>
      </w:r>
    </w:p>
    <w:p w:rsidR="0064073F" w:rsidRPr="00892397" w:rsidRDefault="0064073F" w:rsidP="0064073F">
      <w:pPr>
        <w:pStyle w:val="ConsPlusNonformat"/>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2.6.1.1. заявка на получение субсидии субъектам малого и среднего предпринимательства на возмещение части затрат на участие в выставках, </w:t>
      </w:r>
      <w:r w:rsidRPr="00892397">
        <w:rPr>
          <w:rFonts w:ascii="Times New Roman" w:hAnsi="Times New Roman" w:cs="Times New Roman"/>
          <w:sz w:val="28"/>
          <w:szCs w:val="28"/>
        </w:rPr>
        <w:lastRenderedPageBreak/>
        <w:t>ярмарках субъектов малого и среднего предпринимательства (далее – заявка) по форме согласно приложению 1 к настоящему административному регламенту;</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2.6.1.2. 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страховых взносов;</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bookmarkStart w:id="0" w:name="P104"/>
      <w:bookmarkEnd w:id="0"/>
      <w:r w:rsidRPr="00892397">
        <w:rPr>
          <w:rFonts w:ascii="Times New Roman" w:hAnsi="Times New Roman" w:cs="Times New Roman"/>
          <w:sz w:val="28"/>
          <w:szCs w:val="28"/>
        </w:rPr>
        <w:t>2.6.1.3. </w:t>
      </w:r>
      <w:hyperlink w:anchor="P388" w:history="1">
        <w:r w:rsidRPr="00892397">
          <w:rPr>
            <w:rFonts w:ascii="Times New Roman" w:hAnsi="Times New Roman" w:cs="Times New Roman"/>
            <w:sz w:val="28"/>
            <w:szCs w:val="28"/>
          </w:rPr>
          <w:t>расчет</w:t>
        </w:r>
      </w:hyperlink>
      <w:r w:rsidRPr="00892397">
        <w:rPr>
          <w:rFonts w:ascii="Times New Roman" w:hAnsi="Times New Roman" w:cs="Times New Roman"/>
          <w:sz w:val="28"/>
          <w:szCs w:val="28"/>
        </w:rPr>
        <w:t xml:space="preserve"> размера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расчет размера субсидии) согласно приложению 2 к настоящему административному регламенту;</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2.6.1.4. копия паспорта гражданина РФ с указанием места регистрации – для субъектов малого и среднего предпринимательства – индивидуальных предпринимателей; копии учредительных документов – для субъектов малого и среднего предпринимательства - юридических лиц;</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2.6.1.5. копия договора по оказанию услуг по обеспечению участия в выставках, ярмарках и (или) копия договора аренды площадей на выставках, ярмарках;</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2.6.1.6. копия акта выполненных работ по договору по оказанию услуг по обеспечению участия в выставках, ярмарках и (или) копия акта приема-передачи площадей;</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2.6.1.7. согласие на обработку персональных данных по форме согласно приложению 3 к настоящему административному регламенту;</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2.6.1.8. согласие на осуществление проверок соблюдения субъектом малого и среднего предпринимательства условий, целей и порядка предоставления субсидий (далее – согласие на осуществление проверок) по форме согласно приложению 4 к настоящему административному регламенту;</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2.6.1.9.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(далее – согласие на публикацию (размещение) в сети «Интернет»), по форме согласно приложению 5 к настоящему административному регламенту;</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2.6.1.10. копия </w:t>
      </w:r>
      <w:r w:rsidRPr="00892397">
        <w:rPr>
          <w:rFonts w:ascii="Times New Roman" w:hAnsi="Times New Roman" w:cs="Times New Roman"/>
          <w:bCs/>
          <w:sz w:val="28"/>
          <w:szCs w:val="28"/>
        </w:rPr>
        <w:t>уведомления</w:t>
      </w:r>
      <w:r w:rsidRPr="00892397">
        <w:rPr>
          <w:rFonts w:ascii="Times New Roman" w:hAnsi="Times New Roman" w:cs="Times New Roman"/>
          <w:sz w:val="28"/>
          <w:szCs w:val="28"/>
        </w:rPr>
        <w:t xml:space="preserve"> о постановке на учет в налоговом органе обособленного подразделения (для заявителей, осуществляющих деятельность на территории Пермского муниципального района через обособленное подразделение, поставленное на учет в налоговом органе Пермского муниципального района);</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2.6.1.11. копии документов, подтверждающих фактически </w:t>
      </w:r>
      <w:r w:rsidRPr="00892397">
        <w:rPr>
          <w:rFonts w:ascii="Times New Roman" w:hAnsi="Times New Roman" w:cs="Times New Roman"/>
          <w:sz w:val="28"/>
          <w:szCs w:val="28"/>
        </w:rPr>
        <w:lastRenderedPageBreak/>
        <w:t>произведенные затраты на участие субъектов малого и среднего предпринимательства в выставках, ярмарках:</w:t>
      </w:r>
    </w:p>
    <w:p w:rsidR="0064073F" w:rsidRPr="00892397" w:rsidRDefault="0064073F" w:rsidP="0064073F">
      <w:pPr>
        <w:pStyle w:val="1"/>
        <w:shd w:val="clear" w:color="auto" w:fill="FFFFFF"/>
        <w:spacing w:before="0" w:after="0" w:line="360" w:lineRule="exact"/>
        <w:ind w:firstLine="709"/>
        <w:jc w:val="both"/>
        <w:rPr>
          <w:rFonts w:ascii="Times New Roman" w:hAnsi="Times New Roman" w:cs="Times New Roman"/>
          <w:b w:val="0"/>
          <w:caps/>
          <w:sz w:val="30"/>
          <w:szCs w:val="30"/>
        </w:rPr>
      </w:pPr>
      <w:r w:rsidRPr="00892397">
        <w:rPr>
          <w:rFonts w:ascii="Times New Roman" w:hAnsi="Times New Roman" w:cs="Times New Roman"/>
          <w:b w:val="0"/>
          <w:sz w:val="28"/>
          <w:szCs w:val="28"/>
        </w:rPr>
        <w:t>2.6.1.11.1. в случае оплаты по безналичному расчету: копии платежных поручений, заверенные кредитной организацией, и(или) копии платежных поручений, заверенные субъектом малого и среднего предпринимательства, с приложением выписки кредитной организации по расчетному (лицевому) счету субъекта малого и среднего предпринимательства, заверенной кредитной организацией, и(или) копии платежных поручений, заверенные субъектом малого и среднего предпринимательства,</w:t>
      </w:r>
      <w:r w:rsidRPr="00892397">
        <w:rPr>
          <w:b w:val="0"/>
          <w:bCs w:val="0"/>
          <w:color w:val="333333"/>
          <w:sz w:val="27"/>
          <w:szCs w:val="27"/>
          <w:shd w:val="clear" w:color="auto" w:fill="FFFFFF"/>
        </w:rPr>
        <w:t xml:space="preserve"> </w:t>
      </w:r>
      <w:r w:rsidRPr="00892397">
        <w:rPr>
          <w:rFonts w:ascii="Times New Roman" w:hAnsi="Times New Roman" w:cs="Times New Roman"/>
          <w:b w:val="0"/>
          <w:bCs w:val="0"/>
          <w:sz w:val="28"/>
          <w:szCs w:val="28"/>
          <w:shd w:val="clear" w:color="auto" w:fill="FFFFFF"/>
        </w:rPr>
        <w:t xml:space="preserve">с приложением копии акта </w:t>
      </w:r>
      <w:r w:rsidRPr="00892397">
        <w:rPr>
          <w:rFonts w:ascii="Times New Roman" w:hAnsi="Times New Roman" w:cs="Times New Roman"/>
          <w:b w:val="0"/>
          <w:sz w:val="28"/>
          <w:szCs w:val="28"/>
          <w:shd w:val="clear" w:color="auto" w:fill="FFFFFF"/>
        </w:rPr>
        <w:t> </w:t>
      </w:r>
      <w:r w:rsidRPr="00892397">
        <w:rPr>
          <w:rFonts w:ascii="Times New Roman" w:hAnsi="Times New Roman" w:cs="Times New Roman"/>
          <w:b w:val="0"/>
          <w:bCs w:val="0"/>
          <w:sz w:val="28"/>
          <w:szCs w:val="28"/>
          <w:shd w:val="clear" w:color="auto" w:fill="FFFFFF"/>
        </w:rPr>
        <w:t xml:space="preserve">сверки </w:t>
      </w:r>
      <w:r w:rsidRPr="00892397">
        <w:rPr>
          <w:rFonts w:ascii="Times New Roman" w:hAnsi="Times New Roman" w:cs="Times New Roman"/>
          <w:b w:val="0"/>
          <w:sz w:val="28"/>
          <w:szCs w:val="28"/>
          <w:shd w:val="clear" w:color="auto" w:fill="FFFFFF"/>
        </w:rPr>
        <w:t> взаимных расчетов (</w:t>
      </w:r>
      <w:r w:rsidRPr="00892397">
        <w:rPr>
          <w:rFonts w:ascii="Times New Roman" w:hAnsi="Times New Roman" w:cs="Times New Roman"/>
          <w:b w:val="0"/>
          <w:bCs w:val="0"/>
          <w:sz w:val="28"/>
          <w:szCs w:val="28"/>
          <w:shd w:val="clear" w:color="auto" w:fill="FFFFFF"/>
        </w:rPr>
        <w:t>взаиморасчетов</w:t>
      </w:r>
      <w:r w:rsidRPr="00892397">
        <w:rPr>
          <w:rFonts w:ascii="Times New Roman" w:hAnsi="Times New Roman" w:cs="Times New Roman"/>
          <w:b w:val="0"/>
          <w:sz w:val="28"/>
          <w:szCs w:val="28"/>
          <w:shd w:val="clear" w:color="auto" w:fill="FFFFFF"/>
        </w:rPr>
        <w:t>) с контрагентами,</w:t>
      </w:r>
      <w:r w:rsidRPr="00892397">
        <w:rPr>
          <w:sz w:val="27"/>
          <w:szCs w:val="27"/>
          <w:shd w:val="clear" w:color="auto" w:fill="FFFFFF"/>
        </w:rPr>
        <w:t> </w:t>
      </w:r>
      <w:r w:rsidRPr="00892397">
        <w:rPr>
          <w:rFonts w:ascii="Times New Roman" w:hAnsi="Times New Roman" w:cs="Times New Roman"/>
          <w:b w:val="0"/>
          <w:sz w:val="28"/>
          <w:szCs w:val="28"/>
        </w:rPr>
        <w:t>заверенной получателем денежных средств;</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2.6.1.11.2. в случае оплаты за наличный расчет – копии квитанций к приходно-кассовым ордерам с приложением кассовых чеков контрольно-кассовой техники, заверенные получателем денежных средств.</w:t>
      </w:r>
    </w:p>
    <w:p w:rsidR="0064073F" w:rsidRPr="00892397" w:rsidRDefault="0064073F" w:rsidP="0064073F">
      <w:pPr>
        <w:spacing w:line="360" w:lineRule="exact"/>
        <w:jc w:val="both"/>
        <w:rPr>
          <w:sz w:val="28"/>
          <w:szCs w:val="28"/>
        </w:rPr>
      </w:pPr>
      <w:r w:rsidRPr="00892397">
        <w:rPr>
          <w:sz w:val="28"/>
          <w:szCs w:val="28"/>
        </w:rPr>
        <w:tab/>
        <w:t>2.6.2. Представленные заявителями документы, указанные в подпункте 2.6.1 пункта 2.6 раздела II настоящего административного регламента, должны быть:</w:t>
      </w:r>
    </w:p>
    <w:p w:rsidR="0064073F" w:rsidRPr="00892397" w:rsidRDefault="0064073F" w:rsidP="0064073F">
      <w:pPr>
        <w:spacing w:line="360" w:lineRule="exact"/>
        <w:ind w:firstLine="720"/>
        <w:jc w:val="both"/>
        <w:rPr>
          <w:sz w:val="28"/>
          <w:szCs w:val="28"/>
        </w:rPr>
      </w:pPr>
      <w:r w:rsidRPr="00892397">
        <w:rPr>
          <w:sz w:val="28"/>
          <w:szCs w:val="28"/>
        </w:rPr>
        <w:t>2.6.2.1. заверены подписью руководителя или его уполномоченного лица (с приложением документов, подтверждающих его полномочия, в соответствии с действующим законодательством);</w:t>
      </w:r>
    </w:p>
    <w:p w:rsidR="0064073F" w:rsidRPr="00892397" w:rsidRDefault="0064073F" w:rsidP="0064073F">
      <w:pPr>
        <w:spacing w:line="360" w:lineRule="exact"/>
        <w:ind w:firstLine="720"/>
        <w:jc w:val="both"/>
        <w:rPr>
          <w:sz w:val="28"/>
          <w:szCs w:val="28"/>
        </w:rPr>
      </w:pPr>
      <w:r w:rsidRPr="00892397">
        <w:rPr>
          <w:sz w:val="28"/>
          <w:szCs w:val="28"/>
        </w:rPr>
        <w:t>2.6.2.2. сброшюрованы (или прошиты), пронумерованы и скреплены печатью (при наличии);</w:t>
      </w:r>
    </w:p>
    <w:p w:rsidR="0064073F" w:rsidRPr="00892397" w:rsidRDefault="0064073F" w:rsidP="0064073F">
      <w:pPr>
        <w:spacing w:line="360" w:lineRule="exact"/>
        <w:ind w:firstLine="720"/>
        <w:jc w:val="both"/>
        <w:rPr>
          <w:sz w:val="28"/>
          <w:szCs w:val="28"/>
        </w:rPr>
      </w:pPr>
      <w:r w:rsidRPr="00892397">
        <w:rPr>
          <w:sz w:val="28"/>
          <w:szCs w:val="28"/>
        </w:rPr>
        <w:t>2.6.2.3.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64073F" w:rsidRPr="00892397" w:rsidRDefault="0064073F" w:rsidP="0064073F">
      <w:pPr>
        <w:spacing w:line="360" w:lineRule="exact"/>
        <w:ind w:firstLine="720"/>
        <w:jc w:val="both"/>
        <w:rPr>
          <w:sz w:val="28"/>
          <w:szCs w:val="28"/>
        </w:rPr>
      </w:pPr>
      <w:r w:rsidRPr="00892397">
        <w:rPr>
          <w:sz w:val="28"/>
          <w:szCs w:val="28"/>
        </w:rPr>
        <w:t>2.6.3. Все расходы, связанные с подготовкой и представлением документов для участия в Отборе в орган, предоставляющий муниципальную услугу, несет заявитель.</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2.7. Исчерпывающий перечень документов, необходимых в соответствии</w:t>
      </w:r>
    </w:p>
    <w:p w:rsidR="0064073F" w:rsidRPr="00892397" w:rsidRDefault="0064073F" w:rsidP="0064073F">
      <w:pPr>
        <w:spacing w:line="360" w:lineRule="exact"/>
        <w:ind w:firstLine="720"/>
        <w:jc w:val="center"/>
        <w:rPr>
          <w:sz w:val="28"/>
          <w:szCs w:val="28"/>
        </w:rPr>
      </w:pPr>
      <w:r w:rsidRPr="00892397">
        <w:rPr>
          <w:sz w:val="28"/>
          <w:szCs w:val="28"/>
        </w:rPr>
        <w:t>с нормативными правовыми актами для предоставления муниципальной</w:t>
      </w:r>
    </w:p>
    <w:p w:rsidR="0064073F" w:rsidRPr="00892397" w:rsidRDefault="0064073F" w:rsidP="0064073F">
      <w:pPr>
        <w:spacing w:line="360" w:lineRule="exact"/>
        <w:ind w:firstLine="720"/>
        <w:jc w:val="center"/>
        <w:rPr>
          <w:sz w:val="28"/>
          <w:szCs w:val="28"/>
        </w:rPr>
      </w:pPr>
      <w:r w:rsidRPr="00892397">
        <w:rPr>
          <w:sz w:val="28"/>
          <w:szCs w:val="28"/>
        </w:rPr>
        <w:t>услуги, которые находятся в распоряжении государственных органов,</w:t>
      </w:r>
    </w:p>
    <w:p w:rsidR="0064073F" w:rsidRPr="00892397" w:rsidRDefault="0064073F" w:rsidP="0064073F">
      <w:pPr>
        <w:spacing w:line="360" w:lineRule="exact"/>
        <w:ind w:firstLine="720"/>
        <w:jc w:val="center"/>
        <w:rPr>
          <w:sz w:val="28"/>
          <w:szCs w:val="28"/>
        </w:rPr>
      </w:pPr>
      <w:r w:rsidRPr="00892397">
        <w:rPr>
          <w:sz w:val="28"/>
          <w:szCs w:val="28"/>
        </w:rPr>
        <w:t>органов местного самоуправления и иных органов, участвующих</w:t>
      </w:r>
    </w:p>
    <w:p w:rsidR="0064073F" w:rsidRPr="00892397" w:rsidRDefault="0064073F" w:rsidP="0064073F">
      <w:pPr>
        <w:spacing w:line="360" w:lineRule="exact"/>
        <w:ind w:firstLine="720"/>
        <w:jc w:val="center"/>
        <w:rPr>
          <w:sz w:val="28"/>
          <w:szCs w:val="28"/>
        </w:rPr>
      </w:pPr>
      <w:r w:rsidRPr="00892397">
        <w:rPr>
          <w:sz w:val="28"/>
          <w:szCs w:val="28"/>
        </w:rPr>
        <w:t>в предоставлении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 xml:space="preserve">2.7.1. Для рассмотрения запроса и документов о предоставлении муниципальной услуги орган, предоставляющий муниципальную услугу, </w:t>
      </w:r>
      <w:r w:rsidRPr="00892397">
        <w:rPr>
          <w:sz w:val="28"/>
          <w:szCs w:val="28"/>
        </w:rPr>
        <w:lastRenderedPageBreak/>
        <w:t>запрашивает следующие документы, если они не были представлены заявителем по собственной инициативе:</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2.7.1.1. 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страховых взносов.</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2.7.2. 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2.8. Исчерпывающий перечень оснований для отказа в приеме документов, необходимых для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2.8.1. Основанием для отказа в приеме документов, необходимых для предоставления муниципальной услуги, является:</w:t>
      </w:r>
    </w:p>
    <w:p w:rsidR="0064073F" w:rsidRPr="00892397" w:rsidRDefault="0064073F" w:rsidP="0064073F">
      <w:pPr>
        <w:spacing w:line="360" w:lineRule="exact"/>
        <w:ind w:firstLine="720"/>
        <w:jc w:val="both"/>
        <w:rPr>
          <w:sz w:val="28"/>
          <w:szCs w:val="28"/>
        </w:rPr>
      </w:pPr>
      <w:r w:rsidRPr="00892397">
        <w:rPr>
          <w:sz w:val="28"/>
          <w:szCs w:val="28"/>
        </w:rPr>
        <w:t xml:space="preserve">2.8.1.1. несоответствие представленных документов требованиям, указанным в подпункте 2.6.2 пункта 2.6 раздела </w:t>
      </w:r>
      <w:r w:rsidRPr="00892397">
        <w:rPr>
          <w:sz w:val="28"/>
          <w:szCs w:val="28"/>
          <w:lang w:val="en-US"/>
        </w:rPr>
        <w:t>II</w:t>
      </w:r>
      <w:r w:rsidRPr="00892397">
        <w:rPr>
          <w:sz w:val="28"/>
          <w:szCs w:val="28"/>
        </w:rPr>
        <w:t xml:space="preserve"> настоящего административного регламента; </w:t>
      </w:r>
    </w:p>
    <w:p w:rsidR="0064073F" w:rsidRPr="00892397" w:rsidRDefault="0064073F" w:rsidP="0064073F">
      <w:pPr>
        <w:spacing w:line="360" w:lineRule="exact"/>
        <w:ind w:firstLine="720"/>
        <w:jc w:val="both"/>
        <w:rPr>
          <w:sz w:val="28"/>
          <w:szCs w:val="28"/>
        </w:rPr>
      </w:pPr>
      <w:r w:rsidRPr="00892397">
        <w:rPr>
          <w:sz w:val="28"/>
          <w:szCs w:val="28"/>
        </w:rPr>
        <w:t xml:space="preserve">2.8.1.2. и (или) отсутствие в полном объеме документов, указанных в подпункте 2.6.1 пункта 2.6 раздела </w:t>
      </w:r>
      <w:r w:rsidRPr="00892397">
        <w:rPr>
          <w:sz w:val="28"/>
          <w:szCs w:val="28"/>
          <w:lang w:val="en-US"/>
        </w:rPr>
        <w:t>II</w:t>
      </w:r>
      <w:r w:rsidRPr="00892397">
        <w:rPr>
          <w:sz w:val="28"/>
          <w:szCs w:val="28"/>
        </w:rPr>
        <w:t xml:space="preserve"> настоящего административного регламента; </w:t>
      </w:r>
    </w:p>
    <w:p w:rsidR="0064073F" w:rsidRPr="00892397" w:rsidRDefault="0064073F" w:rsidP="0064073F">
      <w:pPr>
        <w:spacing w:line="360" w:lineRule="exact"/>
        <w:ind w:firstLine="720"/>
        <w:jc w:val="both"/>
        <w:rPr>
          <w:sz w:val="28"/>
          <w:szCs w:val="28"/>
        </w:rPr>
      </w:pPr>
      <w:r w:rsidRPr="00892397">
        <w:rPr>
          <w:sz w:val="28"/>
          <w:szCs w:val="28"/>
        </w:rPr>
        <w:t>2.8.1.3. и (или) несоответствие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1-5 к настоящему административному регламент</w:t>
      </w:r>
      <w:r>
        <w:rPr>
          <w:sz w:val="28"/>
          <w:szCs w:val="28"/>
        </w:rPr>
        <w:t>у.</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2.9. Исчерпывающий перечень оснований для приостановления</w:t>
      </w:r>
    </w:p>
    <w:p w:rsidR="0064073F" w:rsidRPr="00892397" w:rsidRDefault="0064073F" w:rsidP="0064073F">
      <w:pPr>
        <w:spacing w:line="360" w:lineRule="exact"/>
        <w:ind w:firstLine="720"/>
        <w:jc w:val="center"/>
        <w:rPr>
          <w:sz w:val="28"/>
          <w:szCs w:val="28"/>
        </w:rPr>
      </w:pPr>
      <w:r w:rsidRPr="00892397">
        <w:rPr>
          <w:sz w:val="28"/>
          <w:szCs w:val="28"/>
        </w:rPr>
        <w:t>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Оснований для приостановления предоставления муниципальной услуги действующим законодательством не предусмотрено.</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2.10. Исчерпывающий перечень оснований для отказа в предоставлении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2.10.1. Орган, предоставляющий муниципальную услугу, принимает решение об отказе в предоставлении муниципальной услуги в случае:</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2.10.1.1. несоответствие представленных заявителем документов требованиям, указанным в подпункте 2.6.2 пункта 2.6 раздела </w:t>
      </w:r>
      <w:r w:rsidRPr="00892397">
        <w:rPr>
          <w:rFonts w:ascii="Times New Roman" w:hAnsi="Times New Roman" w:cs="Times New Roman"/>
          <w:sz w:val="28"/>
          <w:szCs w:val="28"/>
          <w:lang w:val="en-US"/>
        </w:rPr>
        <w:t>II</w:t>
      </w:r>
      <w:r w:rsidRPr="00892397">
        <w:rPr>
          <w:rFonts w:ascii="Times New Roman" w:hAnsi="Times New Roman" w:cs="Times New Roman"/>
          <w:sz w:val="28"/>
          <w:szCs w:val="28"/>
        </w:rPr>
        <w:t xml:space="preserve"> настоящего </w:t>
      </w:r>
      <w:r w:rsidRPr="00892397">
        <w:rPr>
          <w:rFonts w:ascii="Times New Roman" w:hAnsi="Times New Roman" w:cs="Times New Roman"/>
          <w:sz w:val="28"/>
          <w:szCs w:val="28"/>
        </w:rPr>
        <w:lastRenderedPageBreak/>
        <w:t xml:space="preserve">административного регламента, или непредставление (представление не в полном объеме) документов, указанных в подпункте 2.6.1 пункта 2.6 раздела </w:t>
      </w:r>
      <w:r w:rsidRPr="00892397">
        <w:rPr>
          <w:rFonts w:ascii="Times New Roman" w:hAnsi="Times New Roman" w:cs="Times New Roman"/>
          <w:sz w:val="28"/>
          <w:szCs w:val="28"/>
          <w:lang w:val="en-US"/>
        </w:rPr>
        <w:t>II</w:t>
      </w:r>
      <w:r w:rsidRPr="00892397">
        <w:rPr>
          <w:rFonts w:ascii="Times New Roman" w:hAnsi="Times New Roman" w:cs="Times New Roman"/>
          <w:sz w:val="28"/>
          <w:szCs w:val="28"/>
        </w:rPr>
        <w:t xml:space="preserve"> настоящего административного регламента;</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2.10.1.2. установление факта недостоверности представленных заявителем информации, документов;</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xml:space="preserve">2.10.1.3. невыполнение условий предоставления субсидий, указанных в подпунктах 1.2.2-1.2.3, 1.2.4.1-1.2.4.11 </w:t>
      </w:r>
      <w:r>
        <w:rPr>
          <w:sz w:val="28"/>
          <w:szCs w:val="28"/>
        </w:rPr>
        <w:t xml:space="preserve">пункта 1.2 </w:t>
      </w:r>
      <w:r w:rsidRPr="00892397">
        <w:rPr>
          <w:sz w:val="28"/>
          <w:szCs w:val="28"/>
        </w:rPr>
        <w:t xml:space="preserve">раздела </w:t>
      </w:r>
      <w:r w:rsidRPr="00892397">
        <w:rPr>
          <w:sz w:val="28"/>
          <w:szCs w:val="28"/>
          <w:lang w:val="en-US"/>
        </w:rPr>
        <w:t>I</w:t>
      </w:r>
      <w:r w:rsidRPr="00892397">
        <w:rPr>
          <w:sz w:val="28"/>
          <w:szCs w:val="28"/>
        </w:rPr>
        <w:t xml:space="preserve"> настоящего административного регламента;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2.10.1.4.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2.10.1.5.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трех лет.</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2.11. Перечень услуг, которые являются необходимыми и обязательными</w:t>
      </w:r>
    </w:p>
    <w:p w:rsidR="0064073F" w:rsidRPr="00892397" w:rsidRDefault="0064073F" w:rsidP="0064073F">
      <w:pPr>
        <w:spacing w:line="360" w:lineRule="exact"/>
        <w:ind w:firstLine="720"/>
        <w:jc w:val="center"/>
        <w:rPr>
          <w:sz w:val="28"/>
          <w:szCs w:val="28"/>
        </w:rPr>
      </w:pPr>
      <w:r w:rsidRPr="00892397">
        <w:rPr>
          <w:sz w:val="28"/>
          <w:szCs w:val="28"/>
        </w:rPr>
        <w:t>для предоставления муниципальной услуги, в том числе сведения</w:t>
      </w:r>
    </w:p>
    <w:p w:rsidR="0064073F" w:rsidRPr="00892397" w:rsidRDefault="0064073F" w:rsidP="0064073F">
      <w:pPr>
        <w:spacing w:line="360" w:lineRule="exact"/>
        <w:ind w:firstLine="720"/>
        <w:jc w:val="center"/>
        <w:rPr>
          <w:sz w:val="28"/>
          <w:szCs w:val="28"/>
        </w:rPr>
      </w:pPr>
      <w:r w:rsidRPr="00892397">
        <w:rPr>
          <w:sz w:val="28"/>
          <w:szCs w:val="28"/>
        </w:rPr>
        <w:t>о документе (документах), выдаваемом (выдаваемых) организациями, участвующими в предоставлении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Перечень услуг, которые являются необходимыми и обязательными для предоставления муниципальной услуги, не установлен.</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2.12. Порядок, размер и основания взимания государственной пошлины</w:t>
      </w:r>
    </w:p>
    <w:p w:rsidR="0064073F" w:rsidRPr="00892397" w:rsidRDefault="0064073F" w:rsidP="0064073F">
      <w:pPr>
        <w:spacing w:line="360" w:lineRule="exact"/>
        <w:ind w:firstLine="720"/>
        <w:jc w:val="center"/>
        <w:rPr>
          <w:sz w:val="28"/>
          <w:szCs w:val="28"/>
        </w:rPr>
      </w:pPr>
      <w:r w:rsidRPr="00892397">
        <w:rPr>
          <w:sz w:val="28"/>
          <w:szCs w:val="28"/>
        </w:rPr>
        <w:t>или иной платы, взимаемой за предоставление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Государственная пошлина и иная плата за предоставление муниципальной услуги не взимается.</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2.13. Максимальный срок ожидания в очереди при подаче запроса</w:t>
      </w:r>
    </w:p>
    <w:p w:rsidR="0064073F" w:rsidRPr="00892397" w:rsidRDefault="0064073F" w:rsidP="0064073F">
      <w:pPr>
        <w:spacing w:line="360" w:lineRule="exact"/>
        <w:ind w:firstLine="720"/>
        <w:jc w:val="center"/>
        <w:rPr>
          <w:sz w:val="28"/>
          <w:szCs w:val="28"/>
        </w:rPr>
      </w:pPr>
      <w:r w:rsidRPr="00892397">
        <w:rPr>
          <w:sz w:val="28"/>
          <w:szCs w:val="28"/>
        </w:rPr>
        <w:t>о предоставлении муниципальной услуги и при получении результата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2.13.1. Максимальное время ожидания в очереди при подаче запроса о предоставлении муниципальной услуги и документов, обязанность по представлению которых возложена на заявителя, для предоставления муниципальной услуги не превышает 15 минут.</w:t>
      </w:r>
    </w:p>
    <w:p w:rsidR="0064073F" w:rsidRPr="00892397" w:rsidRDefault="0064073F" w:rsidP="0064073F">
      <w:pPr>
        <w:spacing w:line="360" w:lineRule="exact"/>
        <w:ind w:firstLine="720"/>
        <w:jc w:val="both"/>
        <w:rPr>
          <w:sz w:val="28"/>
          <w:szCs w:val="28"/>
        </w:rPr>
      </w:pPr>
      <w:r w:rsidRPr="00892397">
        <w:rPr>
          <w:sz w:val="28"/>
          <w:szCs w:val="28"/>
        </w:rPr>
        <w:lastRenderedPageBreak/>
        <w:t>2.13.2. Максимальное время ожидания в очереди при получении результата предоставления муниципальной услуги не превышает 15 минут.</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2.14. Срок и порядок регистрации документов, необходимых для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 xml:space="preserve">2.14.1. В случае наличия в полном объеме документов, указанных в подпункте 2.6.1 пункта 2.6 раздела </w:t>
      </w:r>
      <w:r w:rsidRPr="00892397">
        <w:rPr>
          <w:sz w:val="28"/>
          <w:szCs w:val="28"/>
          <w:lang w:val="en-US"/>
        </w:rPr>
        <w:t>II</w:t>
      </w:r>
      <w:r w:rsidRPr="00892397">
        <w:rPr>
          <w:sz w:val="28"/>
          <w:szCs w:val="28"/>
        </w:rPr>
        <w:t xml:space="preserve"> настоящего административного регламента, и соответствия требованиям, указанным в подпункте 2.6.2 пункта 2.6 раздела </w:t>
      </w:r>
      <w:r w:rsidRPr="00892397">
        <w:rPr>
          <w:sz w:val="28"/>
          <w:szCs w:val="28"/>
          <w:lang w:val="en-US"/>
        </w:rPr>
        <w:t>II</w:t>
      </w:r>
      <w:r w:rsidRPr="00892397">
        <w:rPr>
          <w:sz w:val="28"/>
          <w:szCs w:val="28"/>
        </w:rPr>
        <w:t xml:space="preserve"> настоящего административного регламента, и соответствие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1-5 к настоящему административному регламенту, должностное лицо органа, предоставляющего муниципальную услугу, регистрирует их в порядке, установленном абзацем вторым настоящего подпункта.</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 xml:space="preserve">Должностное лицо органа, предоставляющего муниципальную услугу, регистрирует представленные документы в день их представления в специальном журнале регистрации заявок, который должен быть пронумерован, прошнурован и скреплен печатью. Запись о регистрации поступившего пакета документов должна включать регистрационный номер, дату и время (часы, минуты) его приема. Должностное лицо органа, предоставляющего муниципальную услугу, ставит отметку о приеме представленных документов на копии заявки с указанием даты, времени и должностного лица, принявшего документы. </w:t>
      </w:r>
    </w:p>
    <w:p w:rsidR="0064073F" w:rsidRPr="00892397" w:rsidRDefault="0064073F" w:rsidP="0064073F">
      <w:pPr>
        <w:spacing w:line="360" w:lineRule="exact"/>
        <w:ind w:firstLine="720"/>
        <w:jc w:val="both"/>
        <w:rPr>
          <w:sz w:val="28"/>
          <w:szCs w:val="28"/>
        </w:rPr>
      </w:pPr>
      <w:r w:rsidRPr="00892397">
        <w:rPr>
          <w:sz w:val="28"/>
          <w:szCs w:val="28"/>
        </w:rPr>
        <w:t>2.14.2. Документы, отвечающие требованиям, указанным в абзаце первом подпункта 2.14.1 пункта 2.14 раздела II настоящего административного регламента, обязанность по представлению которых возложена на заявителя, для предоставления муниципальной услуги, подлежат регистрации в день их поступления.</w:t>
      </w:r>
    </w:p>
    <w:p w:rsidR="0064073F" w:rsidRPr="00892397" w:rsidRDefault="0064073F" w:rsidP="0064073F">
      <w:pPr>
        <w:spacing w:line="360" w:lineRule="exact"/>
        <w:ind w:firstLine="720"/>
        <w:jc w:val="both"/>
        <w:rPr>
          <w:sz w:val="28"/>
          <w:szCs w:val="28"/>
        </w:rPr>
      </w:pPr>
      <w:r w:rsidRPr="00892397">
        <w:rPr>
          <w:sz w:val="28"/>
          <w:szCs w:val="28"/>
        </w:rPr>
        <w:t>2.14.3. Документы, отвечающие требованиям, указанным в абзаце первом подпункта 2.14.1 пункта 2.14 раздела II настоящего административного регламента, обязанность по представлению которых возложена на заявителя, для предоставления муниципальной услуги, поданные в МФЦ (при условии заключения соглашения о взаимодействии), подлежат регистрации в день его поступления.</w:t>
      </w:r>
    </w:p>
    <w:p w:rsidR="0064073F" w:rsidRPr="00892397" w:rsidRDefault="0064073F" w:rsidP="0064073F">
      <w:pPr>
        <w:spacing w:line="360" w:lineRule="exact"/>
        <w:ind w:firstLine="720"/>
        <w:jc w:val="both"/>
        <w:rPr>
          <w:sz w:val="28"/>
          <w:szCs w:val="28"/>
        </w:rPr>
      </w:pPr>
      <w:r w:rsidRPr="00892397">
        <w:rPr>
          <w:sz w:val="28"/>
          <w:szCs w:val="28"/>
        </w:rPr>
        <w:t>2.14.4. Документы, поступившие в орган, предоставляющий муниципальную услугу, позднее указанного в Объявлении срока окончания приема документов, не принимаются.</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2.15. Требования к помещениям, в которых предоставляется муниципальная услуга, к залу ожидания, местам для заполнения запросов</w:t>
      </w:r>
    </w:p>
    <w:p w:rsidR="0064073F" w:rsidRPr="00892397" w:rsidRDefault="0064073F" w:rsidP="0064073F">
      <w:pPr>
        <w:spacing w:line="360" w:lineRule="exact"/>
        <w:ind w:firstLine="720"/>
        <w:jc w:val="center"/>
        <w:rPr>
          <w:sz w:val="28"/>
          <w:szCs w:val="28"/>
        </w:rPr>
      </w:pPr>
      <w:r w:rsidRPr="00892397">
        <w:rPr>
          <w:sz w:val="28"/>
          <w:szCs w:val="28"/>
        </w:rPr>
        <w:t>о предоставлении муниципальной услуги, информационным стендам</w:t>
      </w:r>
    </w:p>
    <w:p w:rsidR="0064073F" w:rsidRPr="00892397" w:rsidRDefault="0064073F" w:rsidP="0064073F">
      <w:pPr>
        <w:spacing w:line="360" w:lineRule="exact"/>
        <w:ind w:firstLine="720"/>
        <w:jc w:val="center"/>
        <w:rPr>
          <w:sz w:val="28"/>
          <w:szCs w:val="28"/>
        </w:rPr>
      </w:pPr>
      <w:r w:rsidRPr="00892397">
        <w:rPr>
          <w:sz w:val="28"/>
          <w:szCs w:val="28"/>
        </w:rPr>
        <w:t>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w:t>
      </w:r>
    </w:p>
    <w:p w:rsidR="0064073F" w:rsidRPr="00892397" w:rsidRDefault="0064073F" w:rsidP="0064073F">
      <w:pPr>
        <w:spacing w:line="360" w:lineRule="exact"/>
        <w:ind w:firstLine="720"/>
        <w:jc w:val="center"/>
        <w:rPr>
          <w:sz w:val="28"/>
          <w:szCs w:val="28"/>
        </w:rPr>
      </w:pPr>
      <w:r w:rsidRPr="00892397">
        <w:rPr>
          <w:sz w:val="28"/>
          <w:szCs w:val="28"/>
        </w:rPr>
        <w:t>Российской Федерации о социальной защите инвалидов</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2.15.1.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64073F" w:rsidRPr="00892397" w:rsidRDefault="0064073F" w:rsidP="0064073F">
      <w:pPr>
        <w:spacing w:line="360" w:lineRule="exact"/>
        <w:ind w:firstLine="720"/>
        <w:jc w:val="both"/>
        <w:rPr>
          <w:sz w:val="28"/>
          <w:szCs w:val="28"/>
        </w:rPr>
      </w:pPr>
      <w:r w:rsidRPr="00892397">
        <w:rPr>
          <w:sz w:val="28"/>
          <w:szCs w:val="28"/>
        </w:rPr>
        <w:t xml:space="preserve">2.15.2. Прием заявителей осуществляется в специально выделенных для этих целей помещениях. </w:t>
      </w:r>
    </w:p>
    <w:p w:rsidR="0064073F" w:rsidRPr="00892397" w:rsidRDefault="0064073F" w:rsidP="0064073F">
      <w:pPr>
        <w:spacing w:line="360" w:lineRule="exact"/>
        <w:ind w:firstLine="720"/>
        <w:jc w:val="both"/>
        <w:rPr>
          <w:sz w:val="28"/>
          <w:szCs w:val="28"/>
        </w:rPr>
      </w:pPr>
      <w:r w:rsidRPr="00892397">
        <w:rPr>
          <w:sz w:val="28"/>
          <w:szCs w:val="28"/>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64073F" w:rsidRPr="00892397" w:rsidRDefault="0064073F" w:rsidP="0064073F">
      <w:pPr>
        <w:spacing w:line="360" w:lineRule="exact"/>
        <w:ind w:firstLine="720"/>
        <w:jc w:val="both"/>
        <w:rPr>
          <w:sz w:val="28"/>
          <w:szCs w:val="28"/>
        </w:rPr>
      </w:pPr>
      <w:r w:rsidRPr="00892397">
        <w:rPr>
          <w:sz w:val="28"/>
          <w:szCs w:val="28"/>
        </w:rPr>
        <w:t>Места для приема заявителей (их представителей) должны быть оборудованы информационными табличками (вывесками) с указанием:</w:t>
      </w:r>
    </w:p>
    <w:p w:rsidR="0064073F" w:rsidRPr="00892397" w:rsidRDefault="0064073F" w:rsidP="0064073F">
      <w:pPr>
        <w:spacing w:line="360" w:lineRule="exact"/>
        <w:ind w:firstLine="720"/>
        <w:jc w:val="both"/>
        <w:rPr>
          <w:sz w:val="28"/>
          <w:szCs w:val="28"/>
        </w:rPr>
      </w:pPr>
      <w:r w:rsidRPr="00892397">
        <w:rPr>
          <w:sz w:val="28"/>
          <w:szCs w:val="28"/>
        </w:rPr>
        <w:t>номера кабинета (окна);</w:t>
      </w:r>
    </w:p>
    <w:p w:rsidR="0064073F" w:rsidRPr="00892397" w:rsidRDefault="0064073F" w:rsidP="0064073F">
      <w:pPr>
        <w:spacing w:line="360" w:lineRule="exact"/>
        <w:ind w:firstLine="720"/>
        <w:jc w:val="both"/>
        <w:rPr>
          <w:sz w:val="28"/>
          <w:szCs w:val="28"/>
        </w:rPr>
      </w:pPr>
      <w:r w:rsidRPr="00892397">
        <w:rPr>
          <w:sz w:val="28"/>
          <w:szCs w:val="28"/>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4073F" w:rsidRPr="00892397" w:rsidRDefault="0064073F" w:rsidP="0064073F">
      <w:pPr>
        <w:spacing w:line="360" w:lineRule="exact"/>
        <w:ind w:firstLine="720"/>
        <w:jc w:val="both"/>
        <w:rPr>
          <w:sz w:val="28"/>
          <w:szCs w:val="28"/>
        </w:rPr>
      </w:pPr>
      <w:r w:rsidRPr="00892397">
        <w:rPr>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64073F" w:rsidRPr="00892397" w:rsidRDefault="0064073F" w:rsidP="0064073F">
      <w:pPr>
        <w:spacing w:line="360" w:lineRule="exact"/>
        <w:ind w:firstLine="720"/>
        <w:jc w:val="both"/>
        <w:rPr>
          <w:sz w:val="28"/>
          <w:szCs w:val="28"/>
        </w:rPr>
      </w:pPr>
      <w:r w:rsidRPr="00892397">
        <w:rPr>
          <w:sz w:val="28"/>
          <w:szCs w:val="28"/>
        </w:rPr>
        <w:t xml:space="preserve">2.15.3.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подпунктом 1.3.5 пункта 1.3 раздела I настоящего административного регламента, печатаются удобным </w:t>
      </w:r>
      <w:r w:rsidRPr="00892397">
        <w:rPr>
          <w:sz w:val="28"/>
          <w:szCs w:val="28"/>
        </w:rPr>
        <w:lastRenderedPageBreak/>
        <w:t>для чтения шрифтом, без исправлений, с выделением наиболее важной информации полужирным начертанием или подчеркиванием.</w:t>
      </w:r>
    </w:p>
    <w:p w:rsidR="0064073F" w:rsidRPr="00892397" w:rsidRDefault="0064073F" w:rsidP="0064073F">
      <w:pPr>
        <w:spacing w:line="360" w:lineRule="exact"/>
        <w:ind w:firstLine="720"/>
        <w:jc w:val="both"/>
        <w:rPr>
          <w:sz w:val="28"/>
          <w:szCs w:val="28"/>
        </w:rPr>
      </w:pPr>
      <w:r w:rsidRPr="00892397">
        <w:rPr>
          <w:sz w:val="28"/>
          <w:szCs w:val="28"/>
        </w:rPr>
        <w:t>2.15.4. В соответствии с законодательством Российской Федерации о социальной защите инвалидов, им обеспечиваются:</w:t>
      </w:r>
    </w:p>
    <w:p w:rsidR="0064073F" w:rsidRPr="00892397" w:rsidRDefault="0064073F" w:rsidP="0064073F">
      <w:pPr>
        <w:spacing w:line="360" w:lineRule="exact"/>
        <w:ind w:firstLine="720"/>
        <w:jc w:val="both"/>
        <w:rPr>
          <w:sz w:val="28"/>
          <w:szCs w:val="28"/>
        </w:rPr>
      </w:pPr>
      <w:r w:rsidRPr="00892397">
        <w:rPr>
          <w:sz w:val="28"/>
          <w:szCs w:val="28"/>
        </w:rPr>
        <w:t>2.15.4.1.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4073F" w:rsidRPr="00892397" w:rsidRDefault="0064073F" w:rsidP="0064073F">
      <w:pPr>
        <w:spacing w:line="360" w:lineRule="exact"/>
        <w:ind w:firstLine="720"/>
        <w:jc w:val="both"/>
        <w:rPr>
          <w:sz w:val="28"/>
          <w:szCs w:val="28"/>
        </w:rPr>
      </w:pPr>
      <w:r w:rsidRPr="00892397">
        <w:rPr>
          <w:sz w:val="28"/>
          <w:szCs w:val="28"/>
        </w:rPr>
        <w:t>2.15.4.2.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входы в такие объекты и выходы из них, посадка в транспортное средство и высадка из него, в том числе с использованием кресла-коляски;</w:t>
      </w:r>
    </w:p>
    <w:p w:rsidR="0064073F" w:rsidRPr="00892397" w:rsidRDefault="0064073F" w:rsidP="0064073F">
      <w:pPr>
        <w:spacing w:line="360" w:lineRule="exact"/>
        <w:ind w:firstLine="720"/>
        <w:jc w:val="both"/>
        <w:rPr>
          <w:sz w:val="28"/>
          <w:szCs w:val="28"/>
        </w:rPr>
      </w:pPr>
      <w:r w:rsidRPr="00892397">
        <w:rPr>
          <w:sz w:val="28"/>
          <w:szCs w:val="28"/>
        </w:rPr>
        <w:t>2.15.4.3. сопровождение инвалидов, имеющих стойкие расстройства функции зрения и самостоятельного передвижения;</w:t>
      </w:r>
    </w:p>
    <w:p w:rsidR="0064073F" w:rsidRPr="00892397" w:rsidRDefault="0064073F" w:rsidP="0064073F">
      <w:pPr>
        <w:spacing w:line="360" w:lineRule="exact"/>
        <w:ind w:firstLine="720"/>
        <w:jc w:val="both"/>
        <w:rPr>
          <w:sz w:val="28"/>
          <w:szCs w:val="28"/>
        </w:rPr>
      </w:pPr>
      <w:r w:rsidRPr="00892397">
        <w:rPr>
          <w:sz w:val="28"/>
          <w:szCs w:val="28"/>
        </w:rPr>
        <w:t>2.15.4.4.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4073F" w:rsidRPr="00892397" w:rsidRDefault="0064073F" w:rsidP="0064073F">
      <w:pPr>
        <w:spacing w:line="360" w:lineRule="exact"/>
        <w:ind w:firstLine="720"/>
        <w:jc w:val="both"/>
        <w:rPr>
          <w:sz w:val="28"/>
          <w:szCs w:val="28"/>
        </w:rPr>
      </w:pPr>
      <w:r w:rsidRPr="00892397">
        <w:rPr>
          <w:sz w:val="28"/>
          <w:szCs w:val="28"/>
        </w:rPr>
        <w:t>2.15.4.5. допуск сурдопереводчика и тифлосурдопереводчика;</w:t>
      </w:r>
    </w:p>
    <w:p w:rsidR="0064073F" w:rsidRPr="00892397" w:rsidRDefault="0064073F" w:rsidP="0064073F">
      <w:pPr>
        <w:spacing w:line="360" w:lineRule="exact"/>
        <w:ind w:firstLine="720"/>
        <w:jc w:val="both"/>
        <w:rPr>
          <w:sz w:val="28"/>
          <w:szCs w:val="28"/>
        </w:rPr>
      </w:pPr>
      <w:r w:rsidRPr="00892397">
        <w:rPr>
          <w:sz w:val="28"/>
          <w:szCs w:val="28"/>
        </w:rPr>
        <w:t>2.15.4.6.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073F" w:rsidRPr="00892397" w:rsidRDefault="0064073F" w:rsidP="0064073F">
      <w:pPr>
        <w:spacing w:line="360" w:lineRule="exact"/>
        <w:ind w:firstLine="720"/>
        <w:jc w:val="both"/>
        <w:rPr>
          <w:sz w:val="28"/>
          <w:szCs w:val="28"/>
        </w:rPr>
      </w:pPr>
      <w:r w:rsidRPr="00892397">
        <w:rPr>
          <w:sz w:val="28"/>
          <w:szCs w:val="28"/>
        </w:rPr>
        <w:t>2.15.4.7. оказание инвалидам помощи в преодолении барьеров, мешающих получению ими услуг наравне с другими лицами.</w:t>
      </w:r>
    </w:p>
    <w:p w:rsidR="0064073F" w:rsidRPr="00892397" w:rsidRDefault="0064073F" w:rsidP="0064073F">
      <w:pPr>
        <w:spacing w:line="360" w:lineRule="exact"/>
        <w:ind w:firstLine="720"/>
        <w:jc w:val="both"/>
        <w:rPr>
          <w:sz w:val="28"/>
          <w:szCs w:val="28"/>
        </w:rPr>
      </w:pPr>
      <w:r w:rsidRPr="00892397">
        <w:rPr>
          <w:sz w:val="28"/>
          <w:szCs w:val="28"/>
        </w:rPr>
        <w:t>2.15.5.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2.16. Показатели доступности и качества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2.16.1. Показатели доступности и качества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lastRenderedPageBreak/>
        <w:t>2.16.1.1. количество взаимодействий заявителя с должностными лицами, муниципальными служащими при предоставлении муниципальной услуги не превышает двух, с продолжительностью - не более 15 минут;</w:t>
      </w:r>
    </w:p>
    <w:p w:rsidR="0064073F" w:rsidRPr="00892397" w:rsidRDefault="0064073F" w:rsidP="0064073F">
      <w:pPr>
        <w:spacing w:line="360" w:lineRule="exact"/>
        <w:ind w:firstLine="720"/>
        <w:jc w:val="both"/>
        <w:rPr>
          <w:sz w:val="28"/>
          <w:szCs w:val="28"/>
        </w:rPr>
      </w:pPr>
      <w:r w:rsidRPr="00892397">
        <w:rPr>
          <w:sz w:val="28"/>
          <w:szCs w:val="28"/>
        </w:rPr>
        <w:t>2.16.1.2. возможность получения муниципальной услуги в МФЦ в соответствии с соглашением о взаимодействии, с момента вступления в силу данного соглашения о взаимодействии;</w:t>
      </w:r>
    </w:p>
    <w:p w:rsidR="0064073F" w:rsidRPr="00892397" w:rsidRDefault="0064073F" w:rsidP="0064073F">
      <w:pPr>
        <w:spacing w:line="360" w:lineRule="exact"/>
        <w:ind w:firstLine="720"/>
        <w:jc w:val="both"/>
        <w:rPr>
          <w:sz w:val="28"/>
          <w:szCs w:val="28"/>
        </w:rPr>
      </w:pPr>
      <w:r w:rsidRPr="00892397">
        <w:rPr>
          <w:sz w:val="28"/>
          <w:szCs w:val="28"/>
        </w:rPr>
        <w:t>2.16.1.3.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требованиям нормативных правовых актов Российской Федерации, Пермского края;</w:t>
      </w:r>
    </w:p>
    <w:p w:rsidR="0064073F" w:rsidRPr="00892397" w:rsidRDefault="0064073F" w:rsidP="0064073F">
      <w:pPr>
        <w:spacing w:line="360" w:lineRule="exact"/>
        <w:ind w:firstLine="720"/>
        <w:jc w:val="both"/>
        <w:rPr>
          <w:sz w:val="28"/>
          <w:szCs w:val="28"/>
        </w:rPr>
      </w:pPr>
      <w:r w:rsidRPr="00892397">
        <w:rPr>
          <w:sz w:val="28"/>
          <w:szCs w:val="28"/>
        </w:rPr>
        <w:t>2.16.1.4. возможность получения заявителем информации о ходе предоставления муниципальной услуги по электронной почте;</w:t>
      </w:r>
    </w:p>
    <w:p w:rsidR="0064073F" w:rsidRPr="00892397" w:rsidRDefault="0064073F" w:rsidP="0064073F">
      <w:pPr>
        <w:spacing w:line="360" w:lineRule="exact"/>
        <w:ind w:firstLine="720"/>
        <w:jc w:val="both"/>
        <w:rPr>
          <w:sz w:val="28"/>
          <w:szCs w:val="28"/>
        </w:rPr>
      </w:pPr>
      <w:r w:rsidRPr="00892397">
        <w:rPr>
          <w:sz w:val="28"/>
          <w:szCs w:val="28"/>
        </w:rPr>
        <w:t>2.16.1.5. соответствие мест предоставления муниципальной услуги (мест ожидания, мест для заполнения документов) требованиям пункта 2.15 раздела II настоящего административного регламента.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2.17.1. Информация о муниципальной услуге:</w:t>
      </w:r>
    </w:p>
    <w:p w:rsidR="0064073F" w:rsidRPr="00892397" w:rsidRDefault="0064073F" w:rsidP="0064073F">
      <w:pPr>
        <w:spacing w:line="360" w:lineRule="exact"/>
        <w:ind w:firstLine="720"/>
        <w:jc w:val="both"/>
        <w:rPr>
          <w:sz w:val="28"/>
          <w:szCs w:val="28"/>
        </w:rPr>
      </w:pPr>
      <w:r w:rsidRPr="00892397">
        <w:rPr>
          <w:sz w:val="28"/>
          <w:szCs w:val="28"/>
        </w:rPr>
        <w:t>2.17.1.1. внесена в реестр муниципальных услуг (функций), предоставляемых органами местного самоуправления муниципальных образований Пермского края;</w:t>
      </w:r>
    </w:p>
    <w:p w:rsidR="0064073F" w:rsidRPr="0064073F" w:rsidRDefault="0064073F" w:rsidP="0064073F">
      <w:pPr>
        <w:spacing w:line="360" w:lineRule="exact"/>
        <w:ind w:firstLine="720"/>
        <w:jc w:val="both"/>
        <w:rPr>
          <w:sz w:val="28"/>
          <w:szCs w:val="28"/>
        </w:rPr>
      </w:pPr>
      <w:r w:rsidRPr="00892397">
        <w:rPr>
          <w:sz w:val="28"/>
          <w:szCs w:val="28"/>
        </w:rPr>
        <w:t>2.17.2. Заявитель вправе подать документы, указанные в пункте 2.6 раздела II настоящего административного регламента, в МФЦ в соответствии с соглашением о взаимодействии с момента вступления в силу данного соглашения о взаимодействии.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b/>
          <w:sz w:val="28"/>
          <w:szCs w:val="28"/>
        </w:rPr>
      </w:pPr>
      <w:r w:rsidRPr="00892397">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4073F" w:rsidRDefault="0064073F"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Pr="00892397" w:rsidRDefault="001A54B4"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lastRenderedPageBreak/>
        <w:t>3.1. Организация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3.1.1. Организация предоставления муниципальной услуги включает в себя следующие административные процедуры:</w:t>
      </w:r>
    </w:p>
    <w:p w:rsidR="0064073F" w:rsidRPr="00892397" w:rsidRDefault="0064073F" w:rsidP="0064073F">
      <w:pPr>
        <w:spacing w:line="360" w:lineRule="exact"/>
        <w:ind w:firstLine="720"/>
        <w:jc w:val="both"/>
        <w:rPr>
          <w:sz w:val="28"/>
          <w:szCs w:val="28"/>
        </w:rPr>
      </w:pPr>
      <w:r w:rsidRPr="00892397">
        <w:rPr>
          <w:sz w:val="28"/>
          <w:szCs w:val="28"/>
        </w:rPr>
        <w:t xml:space="preserve">3.1.1.1. прием, проверка документов, необходимых для предоставления муниципальной услуги, регистрация или возврат документов; </w:t>
      </w:r>
    </w:p>
    <w:p w:rsidR="0064073F" w:rsidRPr="00892397" w:rsidRDefault="0064073F" w:rsidP="0064073F">
      <w:pPr>
        <w:spacing w:line="360" w:lineRule="exact"/>
        <w:ind w:firstLine="720"/>
        <w:jc w:val="both"/>
        <w:rPr>
          <w:sz w:val="28"/>
          <w:szCs w:val="28"/>
        </w:rPr>
      </w:pPr>
      <w:r w:rsidRPr="00892397">
        <w:rPr>
          <w:sz w:val="28"/>
          <w:szCs w:val="28"/>
        </w:rPr>
        <w:t>3.1.1.2. рассмотрение документов, необходимых для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3.1.1.3. оценка заявок заявителей комиссией и проведение отбора получателей субсидий комиссией, определение Победителей Отбора, Получателей субсидии, утверждение результатов Отбора;</w:t>
      </w:r>
    </w:p>
    <w:p w:rsidR="0064073F" w:rsidRPr="00892397" w:rsidRDefault="0064073F" w:rsidP="0064073F">
      <w:pPr>
        <w:spacing w:line="360" w:lineRule="exact"/>
        <w:ind w:firstLine="720"/>
        <w:jc w:val="both"/>
        <w:rPr>
          <w:sz w:val="28"/>
          <w:szCs w:val="28"/>
        </w:rPr>
      </w:pPr>
      <w:r w:rsidRPr="00892397">
        <w:rPr>
          <w:sz w:val="28"/>
          <w:szCs w:val="28"/>
        </w:rPr>
        <w:t>3.1.1.4. подготовка проекта Соглашения, заключение Соглашения с заявителем;</w:t>
      </w:r>
    </w:p>
    <w:p w:rsidR="0064073F" w:rsidRPr="00892397" w:rsidRDefault="0064073F" w:rsidP="0064073F">
      <w:pPr>
        <w:spacing w:line="360" w:lineRule="exact"/>
        <w:ind w:firstLine="720"/>
        <w:jc w:val="both"/>
        <w:rPr>
          <w:sz w:val="28"/>
          <w:szCs w:val="28"/>
        </w:rPr>
      </w:pPr>
      <w:r w:rsidRPr="00892397">
        <w:rPr>
          <w:sz w:val="28"/>
          <w:szCs w:val="28"/>
        </w:rPr>
        <w:t>3.1.1.5. перечисление субсидии заявителю.</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3.2. Блок-схема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Блок-схема предоставления муниципальной услуги приведена в приложении 6 к настоящему административному регламенту.</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3.3. Прием, проверка документов, необходимых для предоставления муниципальной услуги, регистрация или возврат документов</w:t>
      </w:r>
    </w:p>
    <w:p w:rsidR="0064073F" w:rsidRPr="00892397" w:rsidRDefault="0064073F" w:rsidP="0064073F">
      <w:pPr>
        <w:spacing w:line="360" w:lineRule="exact"/>
        <w:ind w:firstLine="720"/>
        <w:jc w:val="center"/>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3.3.1. Основанием для начала административной процедуры является подача заявителем (его представителем) документов, необходимых для предоставления муниципальной услуги, в сроки, указанные в Объявлении, которое орган, предоставляющий муниципальную услугу, размещает на едином портале</w:t>
      </w:r>
      <w:r w:rsidRPr="00892397">
        <w:rPr>
          <w:b/>
          <w:sz w:val="28"/>
          <w:szCs w:val="28"/>
        </w:rPr>
        <w:t xml:space="preserve"> </w:t>
      </w:r>
      <w:r w:rsidRPr="00892397">
        <w:rPr>
          <w:sz w:val="28"/>
          <w:szCs w:val="28"/>
        </w:rPr>
        <w:t xml:space="preserve">бюджетной системы Российской Федерации в информационно-телекоммуникационной сети «Интернет» </w:t>
      </w:r>
      <w:hyperlink r:id="rId13" w:history="1">
        <w:r w:rsidRPr="00892397">
          <w:rPr>
            <w:rStyle w:val="a6"/>
            <w:sz w:val="28"/>
            <w:szCs w:val="28"/>
            <w:lang w:val="en-US"/>
          </w:rPr>
          <w:t>www</w:t>
        </w:r>
        <w:r w:rsidRPr="00892397">
          <w:rPr>
            <w:rStyle w:val="a6"/>
            <w:sz w:val="28"/>
            <w:szCs w:val="28"/>
          </w:rPr>
          <w:t>.budget.gov.ru</w:t>
        </w:r>
      </w:hyperlink>
      <w:r w:rsidRPr="00892397">
        <w:rPr>
          <w:sz w:val="28"/>
          <w:szCs w:val="28"/>
        </w:rPr>
        <w:t xml:space="preserve"> (далее – единый портал) и на официальном сайте Пермского муниципального района http://www.permraion.ru/. </w:t>
      </w:r>
    </w:p>
    <w:p w:rsidR="0064073F" w:rsidRPr="00892397" w:rsidRDefault="0064073F" w:rsidP="0064073F">
      <w:pPr>
        <w:spacing w:line="360" w:lineRule="exact"/>
        <w:ind w:firstLine="720"/>
        <w:jc w:val="both"/>
        <w:rPr>
          <w:sz w:val="28"/>
          <w:szCs w:val="28"/>
        </w:rPr>
      </w:pPr>
      <w:r w:rsidRPr="00892397">
        <w:rPr>
          <w:sz w:val="28"/>
          <w:szCs w:val="28"/>
        </w:rPr>
        <w:t>Документы, необходимые для предоставления муниципальной услуги, могут быть представлены заявителем (его представителем):</w:t>
      </w:r>
    </w:p>
    <w:p w:rsidR="0064073F" w:rsidRPr="00892397" w:rsidRDefault="0064073F" w:rsidP="0064073F">
      <w:pPr>
        <w:spacing w:line="360" w:lineRule="exact"/>
        <w:ind w:firstLine="720"/>
        <w:jc w:val="both"/>
        <w:rPr>
          <w:sz w:val="28"/>
          <w:szCs w:val="28"/>
        </w:rPr>
      </w:pPr>
      <w:r w:rsidRPr="00892397">
        <w:rPr>
          <w:sz w:val="28"/>
          <w:szCs w:val="28"/>
        </w:rPr>
        <w:t>3.3.1.1. при личном обращении в орган, предоставляющий муниципальную услугу;</w:t>
      </w:r>
    </w:p>
    <w:p w:rsidR="0064073F" w:rsidRPr="00892397" w:rsidRDefault="0064073F" w:rsidP="0064073F">
      <w:pPr>
        <w:spacing w:line="360" w:lineRule="exact"/>
        <w:ind w:firstLine="720"/>
        <w:jc w:val="both"/>
        <w:rPr>
          <w:sz w:val="28"/>
          <w:szCs w:val="28"/>
        </w:rPr>
      </w:pPr>
      <w:r w:rsidRPr="00892397">
        <w:rPr>
          <w:sz w:val="28"/>
          <w:szCs w:val="28"/>
        </w:rPr>
        <w:t>3.3.1.2. при обращении в МФЦ, в случае, предусмотренном подпунктом 1.3.2.1 пункта 1.3 раздела I настоящего административного регламента, с момента вступления в силу соглашения о взаимодействии.</w:t>
      </w:r>
    </w:p>
    <w:p w:rsidR="0064073F" w:rsidRPr="00892397" w:rsidRDefault="0064073F" w:rsidP="0064073F">
      <w:pPr>
        <w:spacing w:line="360" w:lineRule="exact"/>
        <w:ind w:firstLine="720"/>
        <w:jc w:val="both"/>
        <w:rPr>
          <w:sz w:val="28"/>
          <w:szCs w:val="28"/>
        </w:rPr>
      </w:pPr>
      <w:r w:rsidRPr="00892397">
        <w:rPr>
          <w:sz w:val="28"/>
          <w:szCs w:val="28"/>
        </w:rPr>
        <w:t xml:space="preserve">3.3.2. Ответственным за исполнение административной процедуры является должностное лицо органа, предоставляющего муниципальную </w:t>
      </w:r>
      <w:r w:rsidRPr="00892397">
        <w:rPr>
          <w:sz w:val="28"/>
          <w:szCs w:val="28"/>
        </w:rPr>
        <w:lastRenderedPageBreak/>
        <w:t>услугу, в соответствии с должностными обязанностями (далее – ответственный за исполнение административной процедуры).</w:t>
      </w:r>
    </w:p>
    <w:p w:rsidR="0064073F" w:rsidRPr="00892397" w:rsidRDefault="0064073F" w:rsidP="0064073F">
      <w:pPr>
        <w:spacing w:line="360" w:lineRule="exact"/>
        <w:ind w:firstLine="720"/>
        <w:jc w:val="both"/>
        <w:rPr>
          <w:sz w:val="28"/>
          <w:szCs w:val="28"/>
        </w:rPr>
      </w:pPr>
      <w:r w:rsidRPr="00892397">
        <w:rPr>
          <w:sz w:val="28"/>
          <w:szCs w:val="28"/>
        </w:rPr>
        <w:t>3.3.3. Документы, необходимые для предоставления муниципальной услуги, в случаях, указанных в абзаце первом подпункта 2.14.1 пункта 2.14 раздела II настоящего административного регламента, подлежат регистрации в день их поступления в орган, предоставляющий муниципальную услугу.</w:t>
      </w:r>
    </w:p>
    <w:p w:rsidR="0064073F" w:rsidRPr="00892397" w:rsidRDefault="0064073F" w:rsidP="0064073F">
      <w:pPr>
        <w:spacing w:line="360" w:lineRule="exact"/>
        <w:ind w:firstLine="720"/>
        <w:jc w:val="both"/>
        <w:rPr>
          <w:sz w:val="28"/>
          <w:szCs w:val="28"/>
        </w:rPr>
      </w:pPr>
      <w:r w:rsidRPr="00892397">
        <w:rPr>
          <w:sz w:val="28"/>
          <w:szCs w:val="28"/>
        </w:rPr>
        <w:t>3.3.4. Ответственный за исполнение административной процедуры выполняет следующие действия:</w:t>
      </w:r>
    </w:p>
    <w:p w:rsidR="0064073F" w:rsidRPr="00892397" w:rsidRDefault="0064073F" w:rsidP="0064073F">
      <w:pPr>
        <w:spacing w:line="360" w:lineRule="exact"/>
        <w:ind w:firstLine="720"/>
        <w:jc w:val="both"/>
        <w:rPr>
          <w:sz w:val="28"/>
          <w:szCs w:val="28"/>
        </w:rPr>
      </w:pPr>
      <w:r w:rsidRPr="00892397">
        <w:rPr>
          <w:sz w:val="28"/>
          <w:szCs w:val="28"/>
        </w:rPr>
        <w:t>3.3.4.1. устанавливает предмет обращения;</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3.3.4.2. проверяет представленные документы на соответствие:</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 xml:space="preserve">- наличия в полном объеме документов, указанных в подпункте 2.6.1 пункта 2.6 раздела </w:t>
      </w:r>
      <w:r w:rsidRPr="00892397">
        <w:rPr>
          <w:sz w:val="28"/>
          <w:szCs w:val="28"/>
          <w:lang w:val="en-US"/>
        </w:rPr>
        <w:t>II</w:t>
      </w:r>
      <w:r w:rsidRPr="00892397">
        <w:rPr>
          <w:sz w:val="28"/>
          <w:szCs w:val="28"/>
        </w:rPr>
        <w:t xml:space="preserve"> настоящего административного регламента;</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 xml:space="preserve">- требованиям, указанным в подпункте 2.6.2 пункта 2.6 раздела </w:t>
      </w:r>
      <w:r w:rsidRPr="00892397">
        <w:rPr>
          <w:sz w:val="28"/>
          <w:szCs w:val="28"/>
          <w:lang w:val="en-US"/>
        </w:rPr>
        <w:t>II</w:t>
      </w:r>
      <w:r w:rsidRPr="00892397">
        <w:rPr>
          <w:sz w:val="28"/>
          <w:szCs w:val="28"/>
        </w:rPr>
        <w:t xml:space="preserve"> настоящего административного регламента;</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1-5 к настоящему административному регламенту;</w:t>
      </w:r>
    </w:p>
    <w:p w:rsidR="0064073F" w:rsidRPr="00892397" w:rsidRDefault="0064073F" w:rsidP="0064073F">
      <w:pPr>
        <w:spacing w:line="360" w:lineRule="exact"/>
        <w:ind w:firstLine="720"/>
        <w:jc w:val="both"/>
        <w:rPr>
          <w:sz w:val="28"/>
          <w:szCs w:val="28"/>
        </w:rPr>
      </w:pPr>
      <w:r w:rsidRPr="00892397">
        <w:rPr>
          <w:sz w:val="28"/>
          <w:szCs w:val="28"/>
        </w:rPr>
        <w:t>3.3.4.3. при установлении несоответствия представленных документов требованиям настоящего административного регламента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64073F" w:rsidRPr="00892397" w:rsidRDefault="0064073F" w:rsidP="0064073F">
      <w:pPr>
        <w:spacing w:line="360" w:lineRule="exact"/>
        <w:ind w:firstLine="720"/>
        <w:jc w:val="both"/>
        <w:rPr>
          <w:sz w:val="28"/>
          <w:szCs w:val="28"/>
        </w:rPr>
      </w:pPr>
      <w:r w:rsidRPr="00892397">
        <w:rPr>
          <w:sz w:val="28"/>
          <w:szCs w:val="28"/>
        </w:rPr>
        <w:t>Если недостатки, препятствующие приему документов, могут быть устранены в ходе приема, они устраняются незамедлительно;</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 xml:space="preserve">3.3.4.4. в случае несоответствия представленных документов требованиям, указанным в подпункте 2.6.2 пункта 2.6 раздела </w:t>
      </w:r>
      <w:r w:rsidRPr="00892397">
        <w:rPr>
          <w:sz w:val="28"/>
          <w:szCs w:val="28"/>
          <w:lang w:val="en-US"/>
        </w:rPr>
        <w:t>II</w:t>
      </w:r>
      <w:r w:rsidRPr="00892397">
        <w:rPr>
          <w:sz w:val="28"/>
          <w:szCs w:val="28"/>
        </w:rPr>
        <w:t xml:space="preserve"> настоящего административного регламента, и (или) отсутствия в полном объеме документов, указанных в подпункте 2.6.1 пункта 2.6 раздела </w:t>
      </w:r>
      <w:r w:rsidRPr="00892397">
        <w:rPr>
          <w:sz w:val="28"/>
          <w:szCs w:val="28"/>
          <w:lang w:val="en-US"/>
        </w:rPr>
        <w:t>II</w:t>
      </w:r>
      <w:r w:rsidRPr="00892397">
        <w:rPr>
          <w:sz w:val="28"/>
          <w:szCs w:val="28"/>
        </w:rPr>
        <w:t xml:space="preserve"> настоящего административного регламента, и (или) несоответствия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1-5 к настоящему административному регламенту, должностное лицо орган</w:t>
      </w:r>
      <w:r>
        <w:rPr>
          <w:sz w:val="28"/>
          <w:szCs w:val="28"/>
        </w:rPr>
        <w:t>а</w:t>
      </w:r>
      <w:r w:rsidRPr="00892397">
        <w:rPr>
          <w:sz w:val="28"/>
          <w:szCs w:val="28"/>
        </w:rPr>
        <w:t>, предоставляющ</w:t>
      </w:r>
      <w:r>
        <w:rPr>
          <w:sz w:val="28"/>
          <w:szCs w:val="28"/>
        </w:rPr>
        <w:t>его</w:t>
      </w:r>
      <w:r w:rsidRPr="00892397">
        <w:rPr>
          <w:sz w:val="28"/>
          <w:szCs w:val="28"/>
        </w:rPr>
        <w:t xml:space="preserve"> муниципальную услугу</w:t>
      </w:r>
      <w:r>
        <w:rPr>
          <w:sz w:val="28"/>
          <w:szCs w:val="28"/>
        </w:rPr>
        <w:t>,</w:t>
      </w:r>
      <w:r w:rsidRPr="00892397">
        <w:rPr>
          <w:sz w:val="28"/>
          <w:szCs w:val="28"/>
        </w:rPr>
        <w:t xml:space="preserve"> возвращает заявителю представленные документы.</w:t>
      </w:r>
    </w:p>
    <w:p w:rsidR="0064073F" w:rsidRPr="00B62F08" w:rsidRDefault="0064073F" w:rsidP="0064073F">
      <w:pPr>
        <w:shd w:val="clear" w:color="auto" w:fill="FFFFFF" w:themeFill="background1"/>
        <w:spacing w:line="360" w:lineRule="exact"/>
        <w:ind w:firstLine="720"/>
        <w:jc w:val="both"/>
        <w:rPr>
          <w:sz w:val="28"/>
          <w:szCs w:val="28"/>
        </w:rPr>
      </w:pPr>
      <w:r w:rsidRPr="00B62F08">
        <w:rPr>
          <w:sz w:val="28"/>
          <w:szCs w:val="28"/>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w:t>
      </w:r>
      <w:r w:rsidRPr="00B62F08">
        <w:rPr>
          <w:sz w:val="28"/>
          <w:szCs w:val="28"/>
        </w:rPr>
        <w:lastRenderedPageBreak/>
        <w:t>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 в порядке абзаца первого настоящего подпункта;</w:t>
      </w:r>
    </w:p>
    <w:p w:rsidR="0064073F" w:rsidRPr="00892397" w:rsidRDefault="0064073F" w:rsidP="0064073F">
      <w:pPr>
        <w:pStyle w:val="ConsPlusNormal0"/>
        <w:spacing w:line="360" w:lineRule="exact"/>
        <w:ind w:firstLine="708"/>
        <w:jc w:val="both"/>
        <w:rPr>
          <w:sz w:val="28"/>
          <w:szCs w:val="28"/>
        </w:rPr>
      </w:pPr>
      <w:r w:rsidRPr="00B62F08">
        <w:rPr>
          <w:rFonts w:ascii="Times New Roman" w:hAnsi="Times New Roman" w:cs="Times New Roman"/>
          <w:sz w:val="28"/>
          <w:szCs w:val="28"/>
        </w:rPr>
        <w:t>3.3.4.4. регистрирует документы, необходимые для предоставления муниципальной услуги, в случае соответствия их требованиям, указанным в абзаце первом подпункта 2.14.1 пункта 2.14 раздела II настоящего</w:t>
      </w:r>
      <w:r w:rsidRPr="00892397">
        <w:rPr>
          <w:rFonts w:ascii="Times New Roman" w:hAnsi="Times New Roman" w:cs="Times New Roman"/>
          <w:sz w:val="28"/>
          <w:szCs w:val="28"/>
        </w:rPr>
        <w:t xml:space="preserve"> административного регламента, в порядке, установленном абзацем вторым подпункта 2.14.1 пункта 2.14 раздела II настоящего административного регламента, правилами делопроизводства, установленными в органе, предоставляющем муниципальную услугу</w:t>
      </w:r>
      <w:r w:rsidRPr="00892397">
        <w:rPr>
          <w:sz w:val="28"/>
          <w:szCs w:val="28"/>
        </w:rPr>
        <w:t>;</w:t>
      </w:r>
    </w:p>
    <w:p w:rsidR="0064073F" w:rsidRPr="00892397" w:rsidRDefault="0064073F" w:rsidP="0064073F">
      <w:pPr>
        <w:spacing w:line="360" w:lineRule="exact"/>
        <w:ind w:firstLine="720"/>
        <w:jc w:val="both"/>
        <w:rPr>
          <w:sz w:val="28"/>
          <w:szCs w:val="28"/>
        </w:rPr>
      </w:pPr>
      <w:r w:rsidRPr="00892397">
        <w:rPr>
          <w:sz w:val="28"/>
          <w:szCs w:val="28"/>
        </w:rPr>
        <w:t>3.3.4.5. подтверждает прием документов, необходимых для предоставления муниципальной услуги, своей подписью с указанием наименования должности, даты, времени регистрации документов на копии заявки, которая возвращается заявителю.</w:t>
      </w:r>
    </w:p>
    <w:p w:rsidR="0064073F" w:rsidRPr="00892397" w:rsidRDefault="0064073F" w:rsidP="0064073F">
      <w:pPr>
        <w:spacing w:line="360" w:lineRule="exact"/>
        <w:ind w:firstLine="720"/>
        <w:jc w:val="both"/>
        <w:rPr>
          <w:sz w:val="28"/>
          <w:szCs w:val="28"/>
        </w:rPr>
      </w:pPr>
      <w:r w:rsidRPr="00892397">
        <w:rPr>
          <w:sz w:val="28"/>
          <w:szCs w:val="28"/>
        </w:rPr>
        <w:t>3.3.5. Прием документов, необходимых для предоставления муниципальной услуги, в МФЦ осуществляется в случае, предусмотренном подпунктом 1.3.2.1 пункта 1.3 раздела I настоящего административного регламента.</w:t>
      </w:r>
    </w:p>
    <w:p w:rsidR="0064073F" w:rsidRPr="00892397" w:rsidRDefault="0064073F" w:rsidP="0064073F">
      <w:pPr>
        <w:spacing w:line="360" w:lineRule="exact"/>
        <w:ind w:firstLine="720"/>
        <w:jc w:val="both"/>
        <w:rPr>
          <w:sz w:val="28"/>
          <w:szCs w:val="28"/>
        </w:rPr>
      </w:pPr>
      <w:r w:rsidRPr="00892397">
        <w:rPr>
          <w:sz w:val="28"/>
          <w:szCs w:val="28"/>
        </w:rPr>
        <w:t xml:space="preserve">3.3.6. Срок для приема документов, необходимых для предоставления муниципальной услуги, их проверки во время приема, регистрации документов, необходимых для предоставления муниципальной услуги, или их возврата, в случаях, предусмотренных настоящим административным регламентом - </w:t>
      </w:r>
      <w:r w:rsidRPr="00892397">
        <w:rPr>
          <w:sz w:val="28"/>
          <w:szCs w:val="28"/>
        </w:rPr>
        <w:br/>
        <w:t xml:space="preserve">1 (один) рабочий день в течение срока, указанного в Объявлении. </w:t>
      </w:r>
    </w:p>
    <w:p w:rsidR="0064073F" w:rsidRPr="00892397" w:rsidRDefault="0064073F" w:rsidP="0064073F">
      <w:pPr>
        <w:spacing w:line="360" w:lineRule="exact"/>
        <w:ind w:firstLine="720"/>
        <w:jc w:val="both"/>
        <w:rPr>
          <w:sz w:val="28"/>
          <w:szCs w:val="28"/>
        </w:rPr>
      </w:pPr>
      <w:r w:rsidRPr="00892397">
        <w:rPr>
          <w:sz w:val="28"/>
          <w:szCs w:val="28"/>
        </w:rPr>
        <w:t>3.3.7. Результатом административной процедуры, осуществляемой в рамках пункта 3.3 раздела III настоящего административного регламента, является регистрация документов, необходимых для получения муниципальной услуги, в установленном порядке или отказ в приеме документов по основаниям, установленным пунктом 2.8 раздела II настоящего административного регламента.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3.4. Рассмотрение документов, необходимых для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3.4.1. Основанием для начала административной процедуры является получение ответственным за исполнение административной процедуры зарегистрированных документов, необходимых для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lastRenderedPageBreak/>
        <w:t>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64073F" w:rsidRPr="00892397" w:rsidRDefault="0064073F" w:rsidP="0064073F">
      <w:pPr>
        <w:spacing w:line="360" w:lineRule="exact"/>
        <w:ind w:firstLine="720"/>
        <w:jc w:val="both"/>
        <w:rPr>
          <w:sz w:val="28"/>
          <w:szCs w:val="28"/>
        </w:rPr>
      </w:pPr>
      <w:r w:rsidRPr="00892397">
        <w:rPr>
          <w:sz w:val="28"/>
          <w:szCs w:val="28"/>
        </w:rPr>
        <w:t>3.4.3. Ответственный за исполнение административной процедуры:</w:t>
      </w:r>
    </w:p>
    <w:p w:rsidR="0064073F" w:rsidRPr="00892397" w:rsidRDefault="0064073F" w:rsidP="0064073F">
      <w:pPr>
        <w:spacing w:line="360" w:lineRule="exact"/>
        <w:ind w:firstLine="720"/>
        <w:jc w:val="both"/>
        <w:rPr>
          <w:sz w:val="28"/>
          <w:szCs w:val="28"/>
        </w:rPr>
      </w:pPr>
      <w:r w:rsidRPr="00892397">
        <w:rPr>
          <w:sz w:val="28"/>
          <w:szCs w:val="28"/>
        </w:rPr>
        <w:t>3.4.3.1. рассматривает документы, необходимые для предоставления муниципальной услуги, на соответствие требованиям законодательства Российской Федерации, удостоверяясь, что:</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xml:space="preserve">3.4.3.1.1. заявитель соответствует условиям и требованиям, указанным в подпунктах 1.2.2-1.2.3, 1.2.4.1-1.2.4.11 пункта 1.2 раздела </w:t>
      </w:r>
      <w:r w:rsidRPr="00892397">
        <w:rPr>
          <w:rFonts w:ascii="Times New Roman" w:hAnsi="Times New Roman" w:cs="Times New Roman"/>
          <w:sz w:val="28"/>
          <w:szCs w:val="28"/>
          <w:lang w:val="en-US"/>
        </w:rPr>
        <w:t>I</w:t>
      </w:r>
      <w:r w:rsidRPr="00892397">
        <w:rPr>
          <w:rFonts w:ascii="Times New Roman" w:hAnsi="Times New Roman" w:cs="Times New Roman"/>
          <w:sz w:val="28"/>
          <w:szCs w:val="28"/>
        </w:rPr>
        <w:t xml:space="preserve"> настоящего административного регламента;</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xml:space="preserve">3.4.3.1.2. представленные документы соответствуют требованиям, указанным подпункте 2.6.2 пункта 2.6 раздела </w:t>
      </w:r>
      <w:r w:rsidRPr="00892397">
        <w:rPr>
          <w:rFonts w:ascii="Times New Roman" w:hAnsi="Times New Roman" w:cs="Times New Roman"/>
          <w:sz w:val="28"/>
          <w:szCs w:val="28"/>
          <w:lang w:val="en-US"/>
        </w:rPr>
        <w:t>II</w:t>
      </w:r>
      <w:r w:rsidRPr="00892397">
        <w:rPr>
          <w:rFonts w:ascii="Times New Roman" w:hAnsi="Times New Roman" w:cs="Times New Roman"/>
          <w:sz w:val="28"/>
          <w:szCs w:val="28"/>
        </w:rPr>
        <w:t xml:space="preserve"> настоящего административного регламента;</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3.4.3.1.3. представленная информация является достоверной</w:t>
      </w:r>
      <w:r>
        <w:rPr>
          <w:rFonts w:ascii="Times New Roman" w:hAnsi="Times New Roman" w:cs="Times New Roman"/>
          <w:sz w:val="28"/>
          <w:szCs w:val="28"/>
        </w:rPr>
        <w:t>, в том числе информация</w:t>
      </w:r>
      <w:r w:rsidRPr="00892397">
        <w:rPr>
          <w:rFonts w:ascii="Times New Roman" w:hAnsi="Times New Roman" w:cs="Times New Roman"/>
          <w:sz w:val="28"/>
          <w:szCs w:val="28"/>
        </w:rPr>
        <w:t xml:space="preserve"> о месте нахождения и адресе юридического лица;</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3.4.3.1.4. представленные </w:t>
      </w:r>
      <w:r>
        <w:rPr>
          <w:rFonts w:ascii="Times New Roman" w:hAnsi="Times New Roman" w:cs="Times New Roman"/>
          <w:sz w:val="28"/>
          <w:szCs w:val="28"/>
        </w:rPr>
        <w:t>документы являются достоверными;</w:t>
      </w:r>
    </w:p>
    <w:p w:rsidR="0064073F" w:rsidRPr="00892397" w:rsidRDefault="0064073F" w:rsidP="0064073F">
      <w:pPr>
        <w:spacing w:line="360" w:lineRule="exact"/>
        <w:ind w:firstLine="720"/>
        <w:jc w:val="both"/>
        <w:rPr>
          <w:sz w:val="28"/>
          <w:szCs w:val="28"/>
        </w:rPr>
      </w:pPr>
      <w:r w:rsidRPr="00892397">
        <w:rPr>
          <w:sz w:val="28"/>
          <w:szCs w:val="28"/>
        </w:rPr>
        <w:t>3.4.3.2.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подпунктом 2.7.1 пункта 2.7 раздела II настоящего административного регламента.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Пермского края;</w:t>
      </w:r>
    </w:p>
    <w:p w:rsidR="0064073F" w:rsidRPr="00892397" w:rsidRDefault="0064073F" w:rsidP="0064073F">
      <w:pPr>
        <w:spacing w:line="360" w:lineRule="exact"/>
        <w:ind w:firstLine="720"/>
        <w:jc w:val="both"/>
        <w:rPr>
          <w:sz w:val="28"/>
          <w:szCs w:val="28"/>
        </w:rPr>
      </w:pPr>
      <w:r w:rsidRPr="00892397">
        <w:rPr>
          <w:sz w:val="28"/>
          <w:szCs w:val="28"/>
        </w:rPr>
        <w:t>3.4.3.3. в течение 7 (семи) рабочих дней со дня регистрации документов, необходимых для предоставления муниципальной услуги, ответственный за исполнение административной процедуры рассматривает поступившие документы, проверяет наличие или отсутствие оснований, предусмотренных пунктом 2.10 раздела II настоящего административного регламента.</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3.4.4. В случае соответствия представленных документов требованиям, указанным в подпункте 2.6.2 пункта 2.6 раздела </w:t>
      </w:r>
      <w:r w:rsidRPr="00892397">
        <w:rPr>
          <w:rFonts w:ascii="Times New Roman" w:hAnsi="Times New Roman" w:cs="Times New Roman"/>
          <w:sz w:val="28"/>
          <w:szCs w:val="28"/>
          <w:lang w:val="en-US"/>
        </w:rPr>
        <w:t>II</w:t>
      </w:r>
      <w:r w:rsidRPr="00892397">
        <w:rPr>
          <w:rFonts w:ascii="Times New Roman" w:hAnsi="Times New Roman" w:cs="Times New Roman"/>
          <w:sz w:val="28"/>
          <w:szCs w:val="28"/>
        </w:rPr>
        <w:t xml:space="preserve"> настоящего административного регламента, соответствия заявителя условиям и требованиям, указанным в подпунктах 1.2.2-1.2.3, 1.2.4.1-1.2.4.11 пункта 1.2 раздела </w:t>
      </w:r>
      <w:r w:rsidRPr="00892397">
        <w:rPr>
          <w:rFonts w:ascii="Times New Roman" w:hAnsi="Times New Roman" w:cs="Times New Roman"/>
          <w:sz w:val="28"/>
          <w:szCs w:val="28"/>
          <w:lang w:val="en-US"/>
        </w:rPr>
        <w:t>I</w:t>
      </w:r>
      <w:r w:rsidRPr="00892397">
        <w:rPr>
          <w:rFonts w:ascii="Times New Roman" w:hAnsi="Times New Roman" w:cs="Times New Roman"/>
          <w:sz w:val="28"/>
          <w:szCs w:val="28"/>
        </w:rPr>
        <w:t xml:space="preserve"> настоящего административного регламента, орган, предоставляющий муниципальную услугу, направляет для оценки заявок заявителей в течение 7 (семи) календарных дней после даты окончания приема </w:t>
      </w:r>
      <w:r w:rsidRPr="00892397">
        <w:rPr>
          <w:rFonts w:ascii="Times New Roman" w:hAnsi="Times New Roman" w:cs="Times New Roman"/>
          <w:sz w:val="28"/>
          <w:szCs w:val="28"/>
        </w:rPr>
        <w:lastRenderedPageBreak/>
        <w:t xml:space="preserve">заявок заявителей, указанной в Объявлении, в комиссию для рассмотрения и оценки 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комиссия). </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3.4.5. В случае несоответствия представленных документов требованиям, указанным в подпункте 2.6.2 пункта 2.6 раздела </w:t>
      </w:r>
      <w:r w:rsidRPr="00892397">
        <w:rPr>
          <w:rFonts w:ascii="Times New Roman" w:hAnsi="Times New Roman" w:cs="Times New Roman"/>
          <w:sz w:val="28"/>
          <w:szCs w:val="28"/>
          <w:lang w:val="en-US"/>
        </w:rPr>
        <w:t>II</w:t>
      </w:r>
      <w:r w:rsidRPr="00892397">
        <w:rPr>
          <w:rFonts w:ascii="Times New Roman" w:hAnsi="Times New Roman" w:cs="Times New Roman"/>
          <w:sz w:val="28"/>
          <w:szCs w:val="28"/>
        </w:rPr>
        <w:t xml:space="preserve"> настоящего административного регламента, и (или) несоответствия заявителя условиям и требованиям, указанным в подпунктах 1.2.2-1.2.3, 1.2.4.1-1.2.4.11 пункта 1.2 раздела </w:t>
      </w:r>
      <w:r w:rsidRPr="00892397">
        <w:rPr>
          <w:rFonts w:ascii="Times New Roman" w:hAnsi="Times New Roman" w:cs="Times New Roman"/>
          <w:sz w:val="28"/>
          <w:szCs w:val="28"/>
          <w:lang w:val="en-US"/>
        </w:rPr>
        <w:t>I</w:t>
      </w:r>
      <w:r w:rsidRPr="00892397">
        <w:rPr>
          <w:rFonts w:ascii="Times New Roman" w:hAnsi="Times New Roman" w:cs="Times New Roman"/>
          <w:sz w:val="28"/>
          <w:szCs w:val="28"/>
        </w:rPr>
        <w:t xml:space="preserve"> настоящего административного регламента, орган, предоставляющий муниципальную услугу, в срок не позднее 5 (пяти) рабочих дней по истечении срока, указанного в подпункте 3.4.3.3 настоящего пункта, направляет заявителю уведомление об отклонении заявки с указанием причины ее отклонения.</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Представленные документы при наличии оснований, указанных в абзаце первом настоящего подпункта, возвращаются заявителю только по его письменному заявлению, о чем ответственный за исполнение административной процедуры делает отметку в журнале регистрации заявок.</w:t>
      </w:r>
    </w:p>
    <w:p w:rsidR="0064073F" w:rsidRPr="00892397" w:rsidRDefault="0064073F" w:rsidP="0064073F">
      <w:pPr>
        <w:spacing w:line="360" w:lineRule="exact"/>
        <w:ind w:firstLine="720"/>
        <w:jc w:val="both"/>
        <w:rPr>
          <w:sz w:val="28"/>
          <w:szCs w:val="28"/>
        </w:rPr>
      </w:pPr>
      <w:r w:rsidRPr="00892397">
        <w:rPr>
          <w:sz w:val="28"/>
          <w:szCs w:val="28"/>
        </w:rPr>
        <w:t>3.4.6. Результатом административной процедуры, осуществляемой в рамках пункта 3.4 раздела III настоящего административного регламента, является направление документов в комиссию или направление заявителю уведомления об отклонении заявки с указанием причины ее отклонения, или возврат документов заявителю по основаниям, установленным абзацем вторым подпункта 3.4.5 пункта 3.4 раздела III настоящего административного регламента.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3.5. Оценка заявок заявителей комиссией и проведение отбора получателей субсидий комиссией, определение Победителей Отбора, Получателей субсидии, утверждение результатов Отбора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3.5.1. Основанием для начала административной процедуры является получение комиссией документов в порядке подпункта 3.4.4 пункта 3.4 раздела III настоящего административного регламента.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xml:space="preserve">3.5.2. Комиссия проводит оценку заявок заявителей в течение 7 (семи) календарных дней после даты окончания приема заявок заявителей, указанной в Объявлении, посредством начисления баллов по критериям оценки в порядке, указанном в приложении </w:t>
      </w:r>
      <w:r w:rsidRPr="00B62F08">
        <w:rPr>
          <w:sz w:val="28"/>
          <w:szCs w:val="28"/>
        </w:rPr>
        <w:t>7 к настоящему</w:t>
      </w:r>
      <w:r w:rsidRPr="00892397">
        <w:rPr>
          <w:sz w:val="28"/>
          <w:szCs w:val="28"/>
        </w:rPr>
        <w:t xml:space="preserve"> административному регламенту и в настоящем подпункте.</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lastRenderedPageBreak/>
        <w:t>Заявке заявителя, набравшему наибольшее количество баллов, присваивается 1 порядковый номер. Далее в порядке убывания баллов присваиваются заявкам заявителей последующие порядковые номера.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В случае если заявители набрали одинаковое количество баллов, то наиболее высокий порядковый номер присваивается заявителю, не получавшему государственную поддержку в форме субсидий в течение последних трех лет.</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В случае если заявители набрали одинаковое количество баллов, и не получали государственную поддержку в форме субсидий в течение последних трех лет, то наиболее высокий порядковый номер присваивается заявителю, подавшему заявку и документы раньше для участия в Отборе.</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3.5.3. Комиссия принимает решения:</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об отклонении заявок заявителей;</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о присвоении заявителям порядковых номеров в зависимости от набранных баллов по критериям Отбора;</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о признании заявителя Победителями Отбора и Получателями субсидии и размера предоставляемой им субсидии.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3.5.4. Отклонение заявок заявителей осуществляется по следующим основаниям:</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xml:space="preserve">3.5.4.1. несоответствие заявителя требованиям, установленным в подпунктах 1.2.2-1.2.3, 1.2.4.1-1.2.4.11 пункта 1.2 раздела </w:t>
      </w:r>
      <w:r w:rsidRPr="00892397">
        <w:rPr>
          <w:sz w:val="28"/>
          <w:szCs w:val="28"/>
          <w:lang w:val="en-US"/>
        </w:rPr>
        <w:t>I</w:t>
      </w:r>
      <w:r w:rsidRPr="00892397">
        <w:rPr>
          <w:sz w:val="28"/>
          <w:szCs w:val="28"/>
        </w:rPr>
        <w:t xml:space="preserve"> настоящего административного регламента;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3.5.4.2. несоответствие представленных заявителем заявок и документов требованиям к заявкам и документам заявителей, установленным в Объявлении;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3.5.4.3. недостоверность представленной заявителем информации, в том числе информации о месте нахождения и адресе юридического лица;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3.5.4.4. подача заявителем заявки после даты и (или) времени, определенных для подачи заявок;</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3.5.4.5. отсутствие для предоставления субсидий бюджетных ассигнований, утвержденных в соответствии с решением Земского Собрания Пермского муниципального района о бюджете на очередной финансовый год и плановый период, сводной бюджетной росписью бюджета Пермского муниципального района.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3.5.5. Приказом руководителя органа, предоставляющего муниципальную услугу, утверждаются результаты Отбора с указанием Победителя Отбора и суммы предоставляемой ему субсидии.</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3.5.6. Результатом административной процедуры, осуществляемой в рамках пункта 3.5 раздела III настоящего административного регламента, является принятие комиссией решения об отклонении заявок заявителей или о </w:t>
      </w:r>
      <w:r w:rsidRPr="00892397">
        <w:rPr>
          <w:rFonts w:ascii="Times New Roman" w:hAnsi="Times New Roman" w:cs="Times New Roman"/>
          <w:sz w:val="28"/>
          <w:szCs w:val="28"/>
        </w:rPr>
        <w:lastRenderedPageBreak/>
        <w:t>присвоении заявителям порядковых номеров в зависимости от набранных баллов по критериям Отбора, о признании заявител</w:t>
      </w:r>
      <w:r>
        <w:rPr>
          <w:rFonts w:ascii="Times New Roman" w:hAnsi="Times New Roman" w:cs="Times New Roman"/>
          <w:sz w:val="28"/>
          <w:szCs w:val="28"/>
        </w:rPr>
        <w:t>ей</w:t>
      </w:r>
      <w:r w:rsidRPr="00892397">
        <w:rPr>
          <w:rFonts w:ascii="Times New Roman" w:hAnsi="Times New Roman" w:cs="Times New Roman"/>
          <w:sz w:val="28"/>
          <w:szCs w:val="28"/>
        </w:rPr>
        <w:t xml:space="preserve"> Победителями Отбора и Получателями субсидии и размера предоставляемой им субсидии.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3.6. Подготовка проекта Соглашения, заключение Соглашения с заявителем</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3.6.1. Основанием для начала административной процедуры является подписание протокола заседания комиссии.</w:t>
      </w:r>
    </w:p>
    <w:p w:rsidR="0064073F" w:rsidRPr="00892397" w:rsidRDefault="0064073F" w:rsidP="0064073F">
      <w:pPr>
        <w:tabs>
          <w:tab w:val="left" w:pos="1560"/>
        </w:tabs>
        <w:spacing w:line="360" w:lineRule="exact"/>
        <w:ind w:firstLine="720"/>
        <w:jc w:val="both"/>
        <w:rPr>
          <w:sz w:val="28"/>
          <w:szCs w:val="28"/>
        </w:rPr>
      </w:pPr>
      <w:r w:rsidRPr="00892397">
        <w:rPr>
          <w:sz w:val="28"/>
          <w:szCs w:val="28"/>
        </w:rPr>
        <w:t>3.6.2.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64073F" w:rsidRPr="00892397" w:rsidRDefault="0064073F" w:rsidP="0064073F">
      <w:pPr>
        <w:spacing w:line="360" w:lineRule="exact"/>
        <w:ind w:firstLine="720"/>
        <w:jc w:val="both"/>
        <w:rPr>
          <w:sz w:val="28"/>
          <w:szCs w:val="28"/>
        </w:rPr>
      </w:pPr>
      <w:r w:rsidRPr="00892397">
        <w:rPr>
          <w:sz w:val="28"/>
          <w:szCs w:val="28"/>
        </w:rPr>
        <w:t>3.6.3. Ответственный за исполнение административной процедуры:</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3.6.3.1. направляет для размещения информацию о результатах рассмотрения заявок в течение 5 (пяти) рабочих дней на едином портале, а также на официальном сайте района в информационно-телекоммуникационной сети «Интернет», которая включает следующие сведения:</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дата, время и место проведения рассмотрения заявок;</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дата, время и место оценки заявок заявителей;</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информация о заявителях, заявки которых были рассмотрены;</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последовательность оценки заявок заявителей, присвоенные заявкам заявител</w:t>
      </w:r>
      <w:r>
        <w:rPr>
          <w:sz w:val="28"/>
          <w:szCs w:val="28"/>
        </w:rPr>
        <w:t>ей</w:t>
      </w:r>
      <w:r w:rsidRPr="00892397">
        <w:rPr>
          <w:sz w:val="28"/>
          <w:szCs w:val="28"/>
        </w:rPr>
        <w:t xml:space="preserve"> значения по критериям оценки заявок заявителей, принятое на основании результатов оценки указанных заявок решение о присвоении таким заявкам порядковых номеров;</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noBreakHyphen/>
        <w:t> наименование Получателя субсидии, с которым заключается Соглашение, и размер предоставляемой ему субсидии;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xml:space="preserve">3.6.3.2. готовит проект </w:t>
      </w:r>
      <w:hyperlink w:anchor="P493" w:history="1">
        <w:r w:rsidRPr="00892397">
          <w:rPr>
            <w:sz w:val="28"/>
            <w:szCs w:val="28"/>
          </w:rPr>
          <w:t>соглашения</w:t>
        </w:r>
      </w:hyperlink>
      <w:r w:rsidRPr="00892397">
        <w:rPr>
          <w:sz w:val="28"/>
          <w:szCs w:val="28"/>
        </w:rPr>
        <w:t xml:space="preserve"> о предоставлении субсидии по форме, утвержденной приказом финансово-экономического управления администрации муниципального образования «Пермский муниципальный район» (далее соответственно – Соглашение, финансово-экономическое управление) в срок не позднее 5 (пяти) рабочих дней со дня подписания приказа в соответствии с подпунктом 3.5.5 пункта 3.5 раздела III настоящего административного регламента. При этом в Соглашении указываются условия о согласовании новых условий Соглашения или о расторжении Соглашения </w:t>
      </w:r>
      <w:r w:rsidRPr="00892397">
        <w:rPr>
          <w:sz w:val="28"/>
          <w:szCs w:val="28"/>
        </w:rPr>
        <w:lastRenderedPageBreak/>
        <w:t>при недостижении согласия по новым условиям в случае уменьшения органу, предоставляющему муниципальную услугу, ранее доведенных лимитов бюджетных обязательств для финансирования расходов по реализации мероприятия, указанного в подпунктом 1.2.6 пункта 1.2 раздела I настоящего административного регламента, приводящих к невозможности предоставления субсидии в размере, определенном в Соглашении;</w:t>
      </w:r>
    </w:p>
    <w:p w:rsidR="0064073F" w:rsidRPr="00892397" w:rsidRDefault="0064073F" w:rsidP="0064073F">
      <w:pPr>
        <w:spacing w:line="360" w:lineRule="exact"/>
        <w:ind w:firstLine="720"/>
        <w:jc w:val="both"/>
        <w:rPr>
          <w:sz w:val="28"/>
          <w:szCs w:val="28"/>
        </w:rPr>
      </w:pPr>
      <w:r w:rsidRPr="00892397">
        <w:rPr>
          <w:sz w:val="28"/>
          <w:szCs w:val="28"/>
        </w:rPr>
        <w:t>3.6.3.3. направляет Победителю Отбора проект Соглашения.</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Победитель Отбора представляет в орган, предоставляющий муниципальную услугу, в срок не позднее 2 (двух) рабочих дней со дня получения проекта Соглашения подписанное в двух экземплярах Соглашение.</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Победитель Отбора, не представивший в срок, указанный в </w:t>
      </w:r>
      <w:r w:rsidRPr="00892397">
        <w:rPr>
          <w:rFonts w:ascii="Times New Roman" w:hAnsi="Times New Roman" w:cs="Times New Roman"/>
          <w:sz w:val="28"/>
          <w:szCs w:val="28"/>
        </w:rPr>
        <w:br/>
        <w:t>абзаце втором настоящего подпункта, подписанные в двух экземплярах Соглашения, признается уклонившимся от заключения Соглашения.</w:t>
      </w:r>
    </w:p>
    <w:p w:rsidR="0064073F" w:rsidRPr="00892397" w:rsidRDefault="0064073F" w:rsidP="0064073F">
      <w:pPr>
        <w:spacing w:line="360" w:lineRule="exact"/>
        <w:ind w:firstLine="720"/>
        <w:jc w:val="both"/>
        <w:rPr>
          <w:sz w:val="28"/>
          <w:szCs w:val="28"/>
        </w:rPr>
      </w:pPr>
      <w:r w:rsidRPr="00892397">
        <w:rPr>
          <w:sz w:val="28"/>
          <w:szCs w:val="28"/>
        </w:rPr>
        <w:t>3.6.4. Результатом административной процедуры, осуществляемой в рамках пункта 3.6 раздела III настоящего административного регламента, является подготовка проекта Соглашения, подписание Соглашения руководителем органа, предоставляющего муниципальную услугу, и заявителем.</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3.7. Перечисление субсидии заявителю</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3.7.1. Основанием для начала административной процедуры является заключение Соглашения органа, предоставляющего муниципальную услугу, с заявителем.</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3.7.2. Перечисление субсидии осуществляется органом, предоставляющим муниципальную услугу, Получателю субсидии в пределах бюджетных ассигнований и лимитов бюджетных обязательств, предусмотренных в бюджете Пермского муниципального района на текущий финансовый год и плановый период, не позднее 10 (десяти) рабочих дней после подписания Соглашения.</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3.7.3. Субсидия перечисляется единовременно на расчетные счета, открытые Получателем субсидии в учреждениях Центрального банка Российской Федерации или кредитных организациях на основании бюджетной росписи и кассового плана.</w:t>
      </w:r>
    </w:p>
    <w:p w:rsidR="0064073F" w:rsidRPr="00892397" w:rsidRDefault="0064073F" w:rsidP="0064073F">
      <w:pPr>
        <w:spacing w:line="360" w:lineRule="exact"/>
        <w:ind w:firstLine="720"/>
        <w:jc w:val="both"/>
        <w:rPr>
          <w:sz w:val="28"/>
          <w:szCs w:val="28"/>
        </w:rPr>
      </w:pPr>
      <w:r w:rsidRPr="00892397">
        <w:rPr>
          <w:sz w:val="28"/>
          <w:szCs w:val="28"/>
        </w:rPr>
        <w:t>3.7.4. Результатом административной процедуры, осуществляемой в рамках пункта 3.7 раздела III настоящего административного регламента, является предоставление субсидии заявителю.</w:t>
      </w:r>
    </w:p>
    <w:p w:rsidR="0064073F" w:rsidRDefault="0064073F" w:rsidP="0064073F">
      <w:pPr>
        <w:spacing w:line="360" w:lineRule="exact"/>
        <w:ind w:firstLine="720"/>
        <w:jc w:val="both"/>
        <w:rPr>
          <w:sz w:val="28"/>
          <w:szCs w:val="28"/>
        </w:rPr>
      </w:pPr>
    </w:p>
    <w:p w:rsidR="001A54B4" w:rsidRPr="00892397" w:rsidRDefault="001A54B4" w:rsidP="0064073F">
      <w:pPr>
        <w:spacing w:line="360" w:lineRule="exact"/>
        <w:ind w:firstLine="720"/>
        <w:jc w:val="both"/>
        <w:rPr>
          <w:sz w:val="28"/>
          <w:szCs w:val="28"/>
        </w:rPr>
      </w:pPr>
    </w:p>
    <w:p w:rsidR="0064073F" w:rsidRPr="00892397" w:rsidRDefault="0064073F" w:rsidP="0064073F">
      <w:pPr>
        <w:spacing w:line="360" w:lineRule="exact"/>
        <w:ind w:firstLine="720"/>
        <w:jc w:val="center"/>
        <w:rPr>
          <w:b/>
          <w:sz w:val="28"/>
          <w:szCs w:val="28"/>
        </w:rPr>
      </w:pPr>
      <w:r w:rsidRPr="00892397">
        <w:rPr>
          <w:b/>
          <w:sz w:val="28"/>
          <w:szCs w:val="28"/>
        </w:rPr>
        <w:lastRenderedPageBreak/>
        <w:t>IV. Формы контроля за исполнением административного регламента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4.1. Порядок осуществления текущего контроля за соблюдением</w:t>
      </w:r>
    </w:p>
    <w:p w:rsidR="0064073F" w:rsidRPr="00892397" w:rsidRDefault="0064073F" w:rsidP="0064073F">
      <w:pPr>
        <w:spacing w:line="360" w:lineRule="exact"/>
        <w:ind w:firstLine="720"/>
        <w:jc w:val="center"/>
        <w:rPr>
          <w:sz w:val="28"/>
          <w:szCs w:val="28"/>
        </w:rPr>
      </w:pPr>
      <w:r w:rsidRPr="00892397">
        <w:rPr>
          <w:sz w:val="28"/>
          <w:szCs w:val="28"/>
        </w:rP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4.1.1. Общий контроль предоставления муниципальной услуги возложен на заместителя главы администрации Пермского муниципального района по экономическому развитию.</w:t>
      </w:r>
    </w:p>
    <w:p w:rsidR="0064073F" w:rsidRPr="00892397" w:rsidRDefault="0064073F" w:rsidP="0064073F">
      <w:pPr>
        <w:spacing w:line="360" w:lineRule="exact"/>
        <w:ind w:firstLine="720"/>
        <w:jc w:val="both"/>
        <w:rPr>
          <w:sz w:val="28"/>
          <w:szCs w:val="28"/>
        </w:rPr>
      </w:pPr>
      <w:r w:rsidRPr="00892397">
        <w:rPr>
          <w:sz w:val="28"/>
          <w:szCs w:val="28"/>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начальником отдела развития предпринимательства и экономического анализа органа, предоставляющего муниципальную услугу.</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4073F" w:rsidRPr="00892397" w:rsidRDefault="0064073F" w:rsidP="0064073F">
      <w:pPr>
        <w:spacing w:line="360" w:lineRule="exact"/>
        <w:ind w:firstLine="720"/>
        <w:jc w:val="both"/>
        <w:rPr>
          <w:sz w:val="28"/>
          <w:szCs w:val="28"/>
        </w:rPr>
      </w:pPr>
      <w:r w:rsidRPr="00892397">
        <w:rPr>
          <w:sz w:val="28"/>
          <w:szCs w:val="28"/>
        </w:rPr>
        <w:t xml:space="preserve">4.2.2. Периодичность и сроки проведения проверок устанавливаются руководителем органа, предоставляющего муниципальную услугу, в соответствии с должностными обязанностями. </w:t>
      </w:r>
    </w:p>
    <w:p w:rsidR="0064073F" w:rsidRPr="00892397" w:rsidRDefault="0064073F" w:rsidP="0064073F">
      <w:pPr>
        <w:spacing w:line="360" w:lineRule="exact"/>
        <w:ind w:firstLine="720"/>
        <w:jc w:val="both"/>
        <w:rPr>
          <w:sz w:val="28"/>
          <w:szCs w:val="28"/>
        </w:rPr>
      </w:pPr>
      <w:r w:rsidRPr="00892397">
        <w:rPr>
          <w:sz w:val="28"/>
          <w:szCs w:val="28"/>
        </w:rPr>
        <w:t>4.2.3. Основаниями для проведения внеплановых проверок полноты и качества предоставления муниципальной услуги являются:</w:t>
      </w:r>
    </w:p>
    <w:p w:rsidR="0064073F" w:rsidRPr="00892397" w:rsidRDefault="0064073F" w:rsidP="0064073F">
      <w:pPr>
        <w:spacing w:line="360" w:lineRule="exact"/>
        <w:ind w:firstLine="720"/>
        <w:jc w:val="both"/>
        <w:rPr>
          <w:sz w:val="28"/>
          <w:szCs w:val="28"/>
        </w:rPr>
      </w:pPr>
      <w:r w:rsidRPr="00892397">
        <w:rPr>
          <w:sz w:val="28"/>
          <w:szCs w:val="28"/>
        </w:rPr>
        <w:t>4.2.3.1. поступление информации о нарушении положений настоящего административного регламента;</w:t>
      </w:r>
    </w:p>
    <w:p w:rsidR="0064073F" w:rsidRPr="00892397" w:rsidRDefault="0064073F" w:rsidP="0064073F">
      <w:pPr>
        <w:spacing w:line="360" w:lineRule="exact"/>
        <w:ind w:firstLine="720"/>
        <w:jc w:val="both"/>
        <w:rPr>
          <w:sz w:val="28"/>
          <w:szCs w:val="28"/>
        </w:rPr>
      </w:pPr>
      <w:r w:rsidRPr="00892397">
        <w:rPr>
          <w:sz w:val="28"/>
          <w:szCs w:val="28"/>
        </w:rPr>
        <w:t>4.2.3.2. поручение руководителя органа, предоставляющего муниципальную услугу.</w:t>
      </w:r>
    </w:p>
    <w:p w:rsidR="0064073F" w:rsidRPr="00892397" w:rsidRDefault="0064073F" w:rsidP="0064073F">
      <w:pPr>
        <w:spacing w:line="360" w:lineRule="exact"/>
        <w:ind w:firstLine="720"/>
        <w:jc w:val="both"/>
        <w:rPr>
          <w:sz w:val="28"/>
          <w:szCs w:val="28"/>
        </w:rPr>
      </w:pPr>
      <w:r w:rsidRPr="00892397">
        <w:rPr>
          <w:sz w:val="28"/>
          <w:szCs w:val="28"/>
        </w:rPr>
        <w:t>4.2.4. Результаты проверки оформляются актом, в котором отмечаются выявленные недостатки и предложения по их устранению.</w:t>
      </w:r>
    </w:p>
    <w:p w:rsidR="0064073F" w:rsidRPr="00892397" w:rsidRDefault="0064073F" w:rsidP="0064073F">
      <w:pPr>
        <w:spacing w:line="360" w:lineRule="exact"/>
        <w:ind w:firstLine="720"/>
        <w:jc w:val="both"/>
        <w:rPr>
          <w:sz w:val="28"/>
          <w:szCs w:val="28"/>
        </w:rPr>
      </w:pPr>
      <w:r w:rsidRPr="00892397">
        <w:rPr>
          <w:sz w:val="28"/>
          <w:szCs w:val="28"/>
        </w:rPr>
        <w:lastRenderedPageBreak/>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4.3.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4.3.1.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 xml:space="preserve">4.3.2.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64073F" w:rsidRPr="00892397" w:rsidRDefault="0064073F" w:rsidP="0064073F">
      <w:pPr>
        <w:spacing w:line="360" w:lineRule="exact"/>
        <w:ind w:firstLine="720"/>
        <w:jc w:val="both"/>
        <w:rPr>
          <w:sz w:val="28"/>
          <w:szCs w:val="28"/>
        </w:rPr>
      </w:pPr>
      <w:r w:rsidRPr="00892397">
        <w:rPr>
          <w:sz w:val="28"/>
          <w:szCs w:val="28"/>
        </w:rPr>
        <w:t>4.3.3.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rsidR="0064073F" w:rsidRPr="00892397" w:rsidRDefault="0064073F" w:rsidP="0064073F">
      <w:pPr>
        <w:spacing w:line="360" w:lineRule="exact"/>
        <w:ind w:firstLine="720"/>
        <w:jc w:val="both"/>
        <w:rPr>
          <w:sz w:val="28"/>
          <w:szCs w:val="28"/>
        </w:rPr>
      </w:pPr>
      <w:r w:rsidRPr="00892397">
        <w:rPr>
          <w:sz w:val="28"/>
          <w:szCs w:val="28"/>
        </w:rPr>
        <w:t>4.3.4.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настоящего административного регламента, законов и иных нормативных правовых актов.</w:t>
      </w:r>
    </w:p>
    <w:p w:rsidR="0064073F" w:rsidRDefault="0064073F"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Pr="00892397" w:rsidRDefault="001A54B4" w:rsidP="0064073F">
      <w:pPr>
        <w:spacing w:line="360" w:lineRule="exact"/>
        <w:ind w:firstLine="720"/>
        <w:jc w:val="both"/>
        <w:rPr>
          <w:sz w:val="28"/>
          <w:szCs w:val="28"/>
        </w:rPr>
      </w:pPr>
    </w:p>
    <w:p w:rsidR="0064073F" w:rsidRPr="00892397" w:rsidRDefault="0064073F" w:rsidP="0064073F">
      <w:pPr>
        <w:spacing w:line="360" w:lineRule="exact"/>
        <w:ind w:firstLine="720"/>
        <w:jc w:val="center"/>
        <w:rPr>
          <w:b/>
          <w:sz w:val="28"/>
          <w:szCs w:val="28"/>
        </w:rPr>
      </w:pPr>
      <w:r w:rsidRPr="00892397">
        <w:rPr>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5.1.  Информация для заявителя о его праве подать жалобу на решение</w:t>
      </w:r>
    </w:p>
    <w:p w:rsidR="0064073F" w:rsidRPr="00892397" w:rsidRDefault="0064073F" w:rsidP="0064073F">
      <w:pPr>
        <w:spacing w:line="360" w:lineRule="exact"/>
        <w:ind w:firstLine="720"/>
        <w:jc w:val="center"/>
        <w:rPr>
          <w:sz w:val="28"/>
          <w:szCs w:val="28"/>
        </w:rPr>
      </w:pPr>
      <w:r w:rsidRPr="00892397">
        <w:rPr>
          <w:sz w:val="28"/>
          <w:szCs w:val="28"/>
        </w:rPr>
        <w:t>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МФЦ, работника МФЦ, а также организаций, предусмотренных частью 1.1 статьи 16 Федерального закона от 27.07.2010</w:t>
      </w:r>
    </w:p>
    <w:p w:rsidR="0064073F" w:rsidRPr="00892397" w:rsidRDefault="0064073F" w:rsidP="0064073F">
      <w:pPr>
        <w:spacing w:line="360" w:lineRule="exact"/>
        <w:ind w:firstLine="720"/>
        <w:jc w:val="center"/>
        <w:rPr>
          <w:sz w:val="28"/>
          <w:szCs w:val="28"/>
        </w:rPr>
      </w:pPr>
      <w:r w:rsidRPr="00892397">
        <w:rPr>
          <w:sz w:val="28"/>
          <w:szCs w:val="28"/>
        </w:rPr>
        <w:t>№ 210-ФЗ (далее – привлекаемые организации), или их работников</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 МФЦ, работников МФЦ, а также привлекаемых организаций, или их работников в досудебном (внесудебном) порядке.</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5.2. Предмет жалобы</w:t>
      </w:r>
    </w:p>
    <w:p w:rsidR="0064073F" w:rsidRPr="00892397" w:rsidRDefault="0064073F" w:rsidP="0064073F">
      <w:pPr>
        <w:spacing w:line="360" w:lineRule="exact"/>
        <w:ind w:firstLine="720"/>
        <w:jc w:val="center"/>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5.2.1. Заявитель имеет право обратиться с жалобой, в том числе в следующих случаях:</w:t>
      </w:r>
    </w:p>
    <w:p w:rsidR="0064073F" w:rsidRPr="00892397" w:rsidRDefault="0064073F" w:rsidP="0064073F">
      <w:pPr>
        <w:spacing w:line="360" w:lineRule="exact"/>
        <w:ind w:firstLine="720"/>
        <w:jc w:val="both"/>
        <w:rPr>
          <w:sz w:val="28"/>
          <w:szCs w:val="28"/>
        </w:rPr>
      </w:pPr>
      <w:r w:rsidRPr="00892397">
        <w:rPr>
          <w:sz w:val="28"/>
          <w:szCs w:val="28"/>
        </w:rPr>
        <w:t>5.2.1.1.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w:t>
      </w:r>
    </w:p>
    <w:p w:rsidR="0064073F" w:rsidRPr="00892397" w:rsidRDefault="0064073F" w:rsidP="0064073F">
      <w:pPr>
        <w:spacing w:line="360" w:lineRule="exact"/>
        <w:ind w:firstLine="720"/>
        <w:jc w:val="both"/>
        <w:rPr>
          <w:sz w:val="28"/>
          <w:szCs w:val="28"/>
        </w:rPr>
      </w:pPr>
      <w:r w:rsidRPr="00892397">
        <w:rPr>
          <w:sz w:val="28"/>
          <w:szCs w:val="28"/>
        </w:rPr>
        <w:t>5.2.1.2. нарушение срока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5.2.1.4.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lastRenderedPageBreak/>
        <w:t>5.2.1.5.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
    <w:p w:rsidR="0064073F" w:rsidRPr="00892397" w:rsidRDefault="0064073F" w:rsidP="0064073F">
      <w:pPr>
        <w:spacing w:line="360" w:lineRule="exact"/>
        <w:ind w:firstLine="720"/>
        <w:jc w:val="both"/>
        <w:rPr>
          <w:sz w:val="28"/>
          <w:szCs w:val="28"/>
        </w:rPr>
      </w:pPr>
      <w:r w:rsidRPr="00892397">
        <w:rPr>
          <w:sz w:val="28"/>
          <w:szCs w:val="28"/>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64073F" w:rsidRPr="00892397" w:rsidRDefault="0064073F" w:rsidP="0064073F">
      <w:pPr>
        <w:spacing w:line="360" w:lineRule="exact"/>
        <w:ind w:firstLine="720"/>
        <w:jc w:val="both"/>
        <w:rPr>
          <w:sz w:val="28"/>
          <w:szCs w:val="28"/>
        </w:rPr>
      </w:pPr>
      <w:r w:rsidRPr="00892397">
        <w:rPr>
          <w:sz w:val="28"/>
          <w:szCs w:val="28"/>
        </w:rPr>
        <w:t>5.2.1.7. отказ органа, предоставляющего муниципальную услугу, его должностного лица, муниципального служащего, МФЦ, работника МФЦ, привлекаемых организаций, или их работников (при условии заключения соглашения о взаимодействии)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073F" w:rsidRPr="00892397" w:rsidRDefault="0064073F" w:rsidP="0064073F">
      <w:pPr>
        <w:spacing w:line="360" w:lineRule="exact"/>
        <w:ind w:firstLine="720"/>
        <w:jc w:val="both"/>
        <w:rPr>
          <w:sz w:val="28"/>
          <w:szCs w:val="28"/>
        </w:rPr>
      </w:pPr>
      <w:r w:rsidRPr="00892397">
        <w:rPr>
          <w:sz w:val="28"/>
          <w:szCs w:val="28"/>
        </w:rPr>
        <w:t>5.2.1.8. нарушение срока или порядка выдачи документов по результатам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5.2.1.9.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
    <w:p w:rsidR="0064073F" w:rsidRPr="00892397" w:rsidRDefault="0064073F" w:rsidP="0064073F">
      <w:pPr>
        <w:spacing w:line="360" w:lineRule="exact"/>
        <w:ind w:firstLine="720"/>
        <w:jc w:val="both"/>
        <w:rPr>
          <w:sz w:val="28"/>
          <w:szCs w:val="28"/>
        </w:rPr>
      </w:pPr>
      <w:r w:rsidRPr="00892397">
        <w:rPr>
          <w:sz w:val="28"/>
          <w:szCs w:val="28"/>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w:t>
      </w:r>
    </w:p>
    <w:p w:rsidR="0064073F" w:rsidRPr="00892397" w:rsidRDefault="0064073F" w:rsidP="0064073F">
      <w:pPr>
        <w:spacing w:line="360" w:lineRule="exact"/>
        <w:ind w:firstLine="720"/>
        <w:jc w:val="both"/>
        <w:rPr>
          <w:sz w:val="28"/>
          <w:szCs w:val="28"/>
        </w:rPr>
      </w:pPr>
      <w:r w:rsidRPr="00892397">
        <w:rPr>
          <w:sz w:val="28"/>
          <w:szCs w:val="28"/>
        </w:rPr>
        <w:t>5.2.2. В случаях, предусмотренных подпунктами 5.2.1.2, 5.2.1.5, 5.2.1.7, 5.2.1.9, 5.2.1.10 пункта 5.2. раздела V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w:t>
      </w:r>
    </w:p>
    <w:p w:rsidR="0064073F" w:rsidRPr="00892397" w:rsidRDefault="0064073F" w:rsidP="0064073F">
      <w:pPr>
        <w:spacing w:line="360" w:lineRule="exact"/>
        <w:ind w:firstLine="720"/>
        <w:jc w:val="both"/>
        <w:rPr>
          <w:sz w:val="28"/>
          <w:szCs w:val="28"/>
        </w:rPr>
      </w:pPr>
      <w:r w:rsidRPr="00892397">
        <w:rPr>
          <w:sz w:val="28"/>
          <w:szCs w:val="28"/>
        </w:rPr>
        <w:t>5.2.3. Жалоба должна содержать:</w:t>
      </w:r>
    </w:p>
    <w:p w:rsidR="0064073F" w:rsidRPr="00892397" w:rsidRDefault="0064073F" w:rsidP="0064073F">
      <w:pPr>
        <w:spacing w:line="360" w:lineRule="exact"/>
        <w:ind w:firstLine="720"/>
        <w:jc w:val="both"/>
        <w:rPr>
          <w:sz w:val="28"/>
          <w:szCs w:val="28"/>
        </w:rPr>
      </w:pPr>
      <w:r w:rsidRPr="00892397">
        <w:rPr>
          <w:sz w:val="28"/>
          <w:szCs w:val="28"/>
        </w:rPr>
        <w:t xml:space="preserve">5.2.3.1.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w:t>
      </w:r>
      <w:r w:rsidRPr="00892397">
        <w:rPr>
          <w:sz w:val="28"/>
          <w:szCs w:val="28"/>
        </w:rPr>
        <w:lastRenderedPageBreak/>
        <w:t>работника, привлекаемой организации, ее руководителя и (или) работника решения и действия (бездействие) которых обжалуются;</w:t>
      </w:r>
    </w:p>
    <w:p w:rsidR="0064073F" w:rsidRPr="00892397" w:rsidRDefault="0064073F" w:rsidP="0064073F">
      <w:pPr>
        <w:spacing w:line="360" w:lineRule="exact"/>
        <w:ind w:firstLine="720"/>
        <w:jc w:val="both"/>
        <w:rPr>
          <w:sz w:val="28"/>
          <w:szCs w:val="28"/>
        </w:rPr>
      </w:pPr>
      <w:r w:rsidRPr="00892397">
        <w:rPr>
          <w:sz w:val="28"/>
          <w:szCs w:val="28"/>
        </w:rPr>
        <w:t>5.2.3.2.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073F" w:rsidRPr="00892397" w:rsidRDefault="0064073F" w:rsidP="0064073F">
      <w:pPr>
        <w:spacing w:line="360" w:lineRule="exact"/>
        <w:ind w:firstLine="720"/>
        <w:jc w:val="both"/>
        <w:rPr>
          <w:sz w:val="28"/>
          <w:szCs w:val="28"/>
        </w:rPr>
      </w:pPr>
      <w:r w:rsidRPr="00892397">
        <w:rPr>
          <w:sz w:val="28"/>
          <w:szCs w:val="28"/>
        </w:rPr>
        <w:t>5.2.3.3.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привлекаемой организации, работника привлекаемой организации;</w:t>
      </w:r>
    </w:p>
    <w:p w:rsidR="0064073F" w:rsidRPr="00892397" w:rsidRDefault="0064073F" w:rsidP="0064073F">
      <w:pPr>
        <w:spacing w:line="360" w:lineRule="exact"/>
        <w:ind w:firstLine="720"/>
        <w:jc w:val="both"/>
        <w:rPr>
          <w:sz w:val="28"/>
          <w:szCs w:val="28"/>
        </w:rPr>
      </w:pPr>
      <w:r w:rsidRPr="00892397">
        <w:rPr>
          <w:sz w:val="28"/>
          <w:szCs w:val="28"/>
        </w:rPr>
        <w:t>5.2.3.4.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64073F" w:rsidRPr="00892397" w:rsidRDefault="0064073F" w:rsidP="0064073F">
      <w:pPr>
        <w:spacing w:line="360" w:lineRule="exact"/>
        <w:ind w:firstLine="720"/>
        <w:jc w:val="both"/>
        <w:rPr>
          <w:sz w:val="28"/>
          <w:szCs w:val="28"/>
        </w:rPr>
      </w:pPr>
      <w:r w:rsidRPr="00892397">
        <w:rPr>
          <w:sz w:val="28"/>
          <w:szCs w:val="28"/>
        </w:rPr>
        <w:t>5.2.4.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4073F" w:rsidRPr="00892397" w:rsidRDefault="0064073F" w:rsidP="0064073F">
      <w:pPr>
        <w:spacing w:line="360" w:lineRule="exact"/>
        <w:ind w:firstLine="720"/>
        <w:jc w:val="both"/>
        <w:rPr>
          <w:sz w:val="28"/>
          <w:szCs w:val="28"/>
        </w:rPr>
      </w:pPr>
      <w:r w:rsidRPr="00892397">
        <w:rPr>
          <w:sz w:val="28"/>
          <w:szCs w:val="28"/>
        </w:rPr>
        <w:t>5.2.4.1. оформленная в соответствии с законодательством Российской Федерации доверенность (для физических лиц);</w:t>
      </w:r>
    </w:p>
    <w:p w:rsidR="0064073F" w:rsidRPr="00892397" w:rsidRDefault="0064073F" w:rsidP="0064073F">
      <w:pPr>
        <w:spacing w:line="360" w:lineRule="exact"/>
        <w:ind w:firstLine="720"/>
        <w:jc w:val="both"/>
        <w:rPr>
          <w:sz w:val="28"/>
          <w:szCs w:val="28"/>
        </w:rPr>
      </w:pPr>
      <w:r w:rsidRPr="00892397">
        <w:rPr>
          <w:sz w:val="28"/>
          <w:szCs w:val="28"/>
        </w:rPr>
        <w:t>5.2.4.2.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073F" w:rsidRPr="00892397" w:rsidRDefault="0064073F" w:rsidP="0064073F">
      <w:pPr>
        <w:spacing w:line="360" w:lineRule="exact"/>
        <w:ind w:firstLine="720"/>
        <w:jc w:val="both"/>
        <w:rPr>
          <w:sz w:val="28"/>
          <w:szCs w:val="28"/>
        </w:rPr>
      </w:pPr>
      <w:r w:rsidRPr="00892397">
        <w:rPr>
          <w:sz w:val="28"/>
          <w:szCs w:val="28"/>
        </w:rPr>
        <w:t>5.2.4.3.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5.3. Орган, предоставляющий муниципальную услугу, и уполномоченные</w:t>
      </w:r>
    </w:p>
    <w:p w:rsidR="0064073F" w:rsidRPr="00892397" w:rsidRDefault="0064073F" w:rsidP="0064073F">
      <w:pPr>
        <w:spacing w:line="360" w:lineRule="exact"/>
        <w:ind w:firstLine="720"/>
        <w:jc w:val="center"/>
        <w:rPr>
          <w:sz w:val="28"/>
          <w:szCs w:val="28"/>
        </w:rPr>
      </w:pPr>
      <w:r w:rsidRPr="00892397">
        <w:rPr>
          <w:sz w:val="28"/>
          <w:szCs w:val="28"/>
        </w:rPr>
        <w:t>на рассмотрение жалобы должностные лица и (или) работники, которым может быть направлена жалоба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 xml:space="preserve">5.3.1. Жалоба подается в письменной форме на бумажном носителе, в электронной форме в орган, предоставляющий муниципальную услугу, МФЦ </w:t>
      </w:r>
      <w:r w:rsidRPr="00892397">
        <w:rPr>
          <w:sz w:val="28"/>
          <w:szCs w:val="28"/>
        </w:rPr>
        <w:lastRenderedPageBreak/>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(при условии заключения соглашения о взаимодействии), а также в привлекаемые организации. </w:t>
      </w:r>
    </w:p>
    <w:p w:rsidR="0064073F" w:rsidRPr="00892397" w:rsidRDefault="0064073F" w:rsidP="0064073F">
      <w:pPr>
        <w:spacing w:line="360" w:lineRule="exact"/>
        <w:ind w:firstLine="720"/>
        <w:jc w:val="both"/>
        <w:rPr>
          <w:sz w:val="28"/>
          <w:szCs w:val="28"/>
        </w:rPr>
      </w:pPr>
      <w:r w:rsidRPr="00892397">
        <w:rPr>
          <w:sz w:val="28"/>
          <w:szCs w:val="28"/>
        </w:rPr>
        <w:t>5.3.2. Жалоба на решение, принятое руководителем органа, предоставляющего муниципальную услугу, подается главе Пермского муниципального района.</w:t>
      </w:r>
    </w:p>
    <w:p w:rsidR="0064073F" w:rsidRPr="00892397" w:rsidRDefault="0064073F" w:rsidP="0064073F">
      <w:pPr>
        <w:spacing w:line="360" w:lineRule="exact"/>
        <w:ind w:firstLine="720"/>
        <w:jc w:val="both"/>
        <w:rPr>
          <w:sz w:val="28"/>
          <w:szCs w:val="28"/>
        </w:rPr>
      </w:pPr>
      <w:r w:rsidRPr="00892397">
        <w:rPr>
          <w:sz w:val="28"/>
          <w:szCs w:val="28"/>
        </w:rPr>
        <w:t>5.3.3. Жалоба на решение и действие (бездействие) работника МФЦ подается руководителю МФЦ (при условии заключения соглашения о взаимодействии).</w:t>
      </w:r>
    </w:p>
    <w:p w:rsidR="0064073F" w:rsidRPr="00892397" w:rsidRDefault="0064073F" w:rsidP="0064073F">
      <w:pPr>
        <w:spacing w:line="360" w:lineRule="exact"/>
        <w:ind w:firstLine="720"/>
        <w:jc w:val="both"/>
        <w:rPr>
          <w:sz w:val="28"/>
          <w:szCs w:val="28"/>
        </w:rPr>
      </w:pPr>
      <w:r w:rsidRPr="00892397">
        <w:rPr>
          <w:sz w:val="28"/>
          <w:szCs w:val="28"/>
        </w:rPr>
        <w:t>5.3.4. Жалоба на решение и действие (бездействие) МФЦ подается учредителю МФЦ (при условии заключения соглашения о взаимодействии).</w:t>
      </w:r>
    </w:p>
    <w:p w:rsidR="0064073F" w:rsidRPr="00892397" w:rsidRDefault="0064073F" w:rsidP="0064073F">
      <w:pPr>
        <w:spacing w:line="360" w:lineRule="exact"/>
        <w:ind w:firstLine="720"/>
        <w:jc w:val="both"/>
        <w:rPr>
          <w:sz w:val="28"/>
          <w:szCs w:val="28"/>
        </w:rPr>
      </w:pPr>
      <w:r w:rsidRPr="00892397">
        <w:rPr>
          <w:sz w:val="28"/>
          <w:szCs w:val="28"/>
        </w:rPr>
        <w:t>5.3.5. Жалоба на решение и действие (бездействие) работника привлекаемой организаций подается руководителю этой организации.</w:t>
      </w:r>
    </w:p>
    <w:p w:rsidR="0064073F" w:rsidRPr="00892397" w:rsidRDefault="0064073F" w:rsidP="0064073F">
      <w:pPr>
        <w:spacing w:line="360" w:lineRule="exact"/>
        <w:ind w:firstLine="720"/>
        <w:jc w:val="both"/>
        <w:rPr>
          <w:sz w:val="28"/>
          <w:szCs w:val="28"/>
        </w:rPr>
      </w:pPr>
      <w:r w:rsidRPr="00892397">
        <w:rPr>
          <w:sz w:val="28"/>
          <w:szCs w:val="28"/>
        </w:rPr>
        <w:t>5.3.6. В случае если жалоба подана заявителем в орган, предоставляющий муниципальную услуги, МФЦ, привлекаемую организацию, учредителю МФЦ (при условии заключения соглашения о взаимодействии), в компетенцию которого не входит принятие решения по жалобе, в течение 3 рабочих дней со дня регистрации такой жалобы она направляется в уполномоченные на ее рассмотрение орган, предоставляющий муниципальную услугу, МФЦ, привлекаемую организацию, учредителю МФЦ (при условии заключения соглашения о взаимодействии).</w:t>
      </w:r>
    </w:p>
    <w:p w:rsidR="0064073F" w:rsidRPr="00892397" w:rsidRDefault="0064073F" w:rsidP="0064073F">
      <w:pPr>
        <w:spacing w:line="360" w:lineRule="exact"/>
        <w:ind w:firstLine="720"/>
        <w:jc w:val="both"/>
        <w:rPr>
          <w:sz w:val="28"/>
          <w:szCs w:val="28"/>
        </w:rPr>
      </w:pPr>
      <w:r w:rsidRPr="00892397">
        <w:rPr>
          <w:sz w:val="28"/>
          <w:szCs w:val="28"/>
        </w:rPr>
        <w:t>При этом орган, предоставляющий муниципальную услугу, МФЦ, привлекаемая организация, учредитель МФЦ (при условии заключения соглашения о взаимодействии), перенаправившие жалобу в письменной форме, информируют о перенаправлении жалобы заявителя.</w:t>
      </w:r>
    </w:p>
    <w:p w:rsidR="0064073F" w:rsidRPr="00892397" w:rsidRDefault="0064073F" w:rsidP="0064073F">
      <w:pPr>
        <w:spacing w:line="360" w:lineRule="exact"/>
        <w:ind w:firstLine="720"/>
        <w:jc w:val="both"/>
        <w:rPr>
          <w:sz w:val="28"/>
          <w:szCs w:val="28"/>
        </w:rPr>
      </w:pPr>
      <w:r w:rsidRPr="00892397">
        <w:rPr>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 МФЦ (при условии заключения соглашения о взаимодействии), уполномоченной привлекаемой организации, у уполномоченного на ее рассмотрение учредителя МФЦ.</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5.4. Порядок подачи и рассмотрения жалобы</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 xml:space="preserve">5.4.1.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(при условии заключения соглашения о </w:t>
      </w:r>
      <w:r w:rsidRPr="00892397">
        <w:rPr>
          <w:sz w:val="28"/>
          <w:szCs w:val="28"/>
        </w:rPr>
        <w:lastRenderedPageBreak/>
        <w:t xml:space="preserve">взаимодействии),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64073F" w:rsidRPr="00892397" w:rsidRDefault="0064073F" w:rsidP="0064073F">
      <w:pPr>
        <w:spacing w:line="360" w:lineRule="exact"/>
        <w:ind w:firstLine="720"/>
        <w:jc w:val="both"/>
        <w:rPr>
          <w:sz w:val="28"/>
          <w:szCs w:val="28"/>
        </w:rPr>
      </w:pPr>
      <w:r w:rsidRPr="00892397">
        <w:rPr>
          <w:sz w:val="28"/>
          <w:szCs w:val="28"/>
        </w:rPr>
        <w:t xml:space="preserve">5.4.2.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64073F" w:rsidRPr="00892397" w:rsidRDefault="0064073F" w:rsidP="0064073F">
      <w:pPr>
        <w:spacing w:line="360" w:lineRule="exact"/>
        <w:ind w:firstLine="720"/>
        <w:jc w:val="both"/>
        <w:rPr>
          <w:sz w:val="28"/>
          <w:szCs w:val="28"/>
        </w:rPr>
      </w:pPr>
      <w:r w:rsidRPr="00892397">
        <w:rPr>
          <w:sz w:val="28"/>
          <w:szCs w:val="28"/>
        </w:rPr>
        <w:t>5.4.3.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64073F" w:rsidRPr="00892397" w:rsidRDefault="0064073F" w:rsidP="0064073F">
      <w:pPr>
        <w:spacing w:line="360" w:lineRule="exact"/>
        <w:ind w:firstLine="720"/>
        <w:jc w:val="both"/>
        <w:rPr>
          <w:sz w:val="28"/>
          <w:szCs w:val="28"/>
        </w:rPr>
      </w:pPr>
      <w:r w:rsidRPr="00892397">
        <w:rPr>
          <w:sz w:val="28"/>
          <w:szCs w:val="28"/>
        </w:rPr>
        <w:t>5.4.4. Время приема жалоб совпадает со временем предоставления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5.4.5. При подаче жалобы в электронном виде документы, указанные в подпункте 5.2.4. пункта 5.2 раздела V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64073F" w:rsidRPr="00892397" w:rsidRDefault="0064073F" w:rsidP="0064073F">
      <w:pPr>
        <w:spacing w:line="360" w:lineRule="exact"/>
        <w:ind w:firstLine="720"/>
        <w:jc w:val="both"/>
        <w:rPr>
          <w:sz w:val="28"/>
          <w:szCs w:val="28"/>
        </w:rPr>
      </w:pPr>
      <w:r w:rsidRPr="00892397">
        <w:rPr>
          <w:sz w:val="28"/>
          <w:szCs w:val="28"/>
        </w:rPr>
        <w:t>5.4.6. Орган, предоставляющий муниципальную услугу, МФЦ (при условии заключения соглашения о взаимодействии), привлекаемые организации, учредитель МФЦ определяют уполномоченных на рассмотрение жалоб должностных лиц и (или) работников, которые обеспечивают:</w:t>
      </w:r>
    </w:p>
    <w:p w:rsidR="0064073F" w:rsidRPr="00892397" w:rsidRDefault="0064073F" w:rsidP="0064073F">
      <w:pPr>
        <w:spacing w:line="360" w:lineRule="exact"/>
        <w:ind w:firstLine="720"/>
        <w:jc w:val="both"/>
        <w:rPr>
          <w:sz w:val="28"/>
          <w:szCs w:val="28"/>
        </w:rPr>
      </w:pPr>
      <w:r w:rsidRPr="00892397">
        <w:rPr>
          <w:sz w:val="28"/>
          <w:szCs w:val="28"/>
        </w:rPr>
        <w:t>5.4.6.1. прием и рассмотрение жалоб в соответствии с требованиями статьи 11.2 Федерального закона от 27 июля 2010 г. № 210-ФЗ;</w:t>
      </w:r>
    </w:p>
    <w:p w:rsidR="0064073F" w:rsidRPr="00892397" w:rsidRDefault="0064073F" w:rsidP="0064073F">
      <w:pPr>
        <w:spacing w:line="360" w:lineRule="exact"/>
        <w:ind w:firstLine="720"/>
        <w:jc w:val="both"/>
        <w:rPr>
          <w:sz w:val="28"/>
          <w:szCs w:val="28"/>
        </w:rPr>
      </w:pPr>
      <w:r w:rsidRPr="00892397">
        <w:rPr>
          <w:sz w:val="28"/>
          <w:szCs w:val="28"/>
        </w:rPr>
        <w:t>5.4.6.2. направление жалоб в уполномоченные на рассмотрение жалобы орган и (или) организацию в соответствии с подпунктом 5.3.6. пункта 5.3 раздела V настоящего административного регламента.</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hanging="142"/>
        <w:jc w:val="center"/>
        <w:rPr>
          <w:sz w:val="28"/>
          <w:szCs w:val="28"/>
        </w:rPr>
      </w:pPr>
      <w:r w:rsidRPr="00892397">
        <w:rPr>
          <w:sz w:val="28"/>
          <w:szCs w:val="28"/>
        </w:rPr>
        <w:t>5.5. Сроки рассмотрения жалобы</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 xml:space="preserve">5.5.1. Жалоба, поступившая в уполномоченные на ее рассмотрение орган, предоставляющий муниципальную услугу, МФЦ (при условии заключения соглашения о взаимодействии), привлекаемую организацию, учредителю МФЦ, подлежит регистрации не позднее следующего за днем ее </w:t>
      </w:r>
      <w:r w:rsidRPr="00892397">
        <w:rPr>
          <w:sz w:val="28"/>
          <w:szCs w:val="28"/>
        </w:rPr>
        <w:lastRenderedPageBreak/>
        <w:t>поступления рабочего дня. Жалоба рассматривается в течение 15 рабочих дней со дня ее регистрации.</w:t>
      </w:r>
    </w:p>
    <w:p w:rsidR="0064073F" w:rsidRPr="00892397" w:rsidRDefault="0064073F" w:rsidP="0064073F">
      <w:pPr>
        <w:spacing w:line="360" w:lineRule="exact"/>
        <w:ind w:firstLine="720"/>
        <w:jc w:val="both"/>
        <w:rPr>
          <w:sz w:val="28"/>
          <w:szCs w:val="28"/>
        </w:rPr>
      </w:pPr>
      <w:r w:rsidRPr="00892397">
        <w:rPr>
          <w:sz w:val="28"/>
          <w:szCs w:val="28"/>
        </w:rPr>
        <w:t>5.5.2. В случае обжалования отказа органа, предоставляющего муниципальную услугу, либо должностных лиц, муниципальных служащих, МФЦ (при условии заключения соглашения о взаимодействии), привлекаемых организаций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5.6. Результат рассмотрения жалобы</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5.6.1. По результатам рассмотрения жалобы принимается одно из следующих решений:</w:t>
      </w:r>
    </w:p>
    <w:p w:rsidR="0064073F" w:rsidRPr="00892397" w:rsidRDefault="0064073F" w:rsidP="0064073F">
      <w:pPr>
        <w:spacing w:line="360" w:lineRule="exact"/>
        <w:ind w:firstLine="720"/>
        <w:jc w:val="both"/>
        <w:rPr>
          <w:sz w:val="28"/>
          <w:szCs w:val="28"/>
        </w:rPr>
      </w:pPr>
      <w:r w:rsidRPr="0089239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Пермского края, муниципальными правовыми актами;</w:t>
      </w:r>
    </w:p>
    <w:p w:rsidR="0064073F" w:rsidRPr="00892397" w:rsidRDefault="0064073F" w:rsidP="0064073F">
      <w:pPr>
        <w:spacing w:line="360" w:lineRule="exact"/>
        <w:ind w:firstLine="720"/>
        <w:jc w:val="both"/>
        <w:rPr>
          <w:sz w:val="28"/>
          <w:szCs w:val="28"/>
        </w:rPr>
      </w:pPr>
      <w:r w:rsidRPr="00892397">
        <w:rPr>
          <w:sz w:val="28"/>
          <w:szCs w:val="28"/>
        </w:rPr>
        <w:t>2) в удовлетворении жалобы отказывается.</w:t>
      </w:r>
    </w:p>
    <w:p w:rsidR="0064073F" w:rsidRPr="00892397" w:rsidRDefault="0064073F" w:rsidP="0064073F">
      <w:pPr>
        <w:spacing w:line="360" w:lineRule="exact"/>
        <w:ind w:firstLine="720"/>
        <w:jc w:val="both"/>
        <w:rPr>
          <w:sz w:val="28"/>
          <w:szCs w:val="28"/>
        </w:rPr>
      </w:pPr>
      <w:r w:rsidRPr="00892397">
        <w:rPr>
          <w:sz w:val="28"/>
          <w:szCs w:val="28"/>
        </w:rPr>
        <w:t>5.6.2.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(при условии заключения соглашения о взаимодействии)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5.6.3.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073F" w:rsidRPr="00892397" w:rsidRDefault="0064073F" w:rsidP="0064073F">
      <w:pPr>
        <w:spacing w:line="360" w:lineRule="exact"/>
        <w:ind w:firstLine="720"/>
        <w:jc w:val="both"/>
        <w:rPr>
          <w:sz w:val="28"/>
          <w:szCs w:val="28"/>
        </w:rPr>
      </w:pPr>
      <w:r w:rsidRPr="00892397">
        <w:rPr>
          <w:sz w:val="28"/>
          <w:szCs w:val="28"/>
        </w:rPr>
        <w:t>5.6.4.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4073F" w:rsidRPr="00892397" w:rsidRDefault="0064073F" w:rsidP="0064073F">
      <w:pPr>
        <w:spacing w:line="360" w:lineRule="exact"/>
        <w:ind w:firstLine="720"/>
        <w:jc w:val="both"/>
        <w:rPr>
          <w:sz w:val="28"/>
          <w:szCs w:val="28"/>
        </w:rPr>
      </w:pPr>
      <w:r w:rsidRPr="00892397">
        <w:rPr>
          <w:sz w:val="28"/>
          <w:szCs w:val="28"/>
        </w:rPr>
        <w:t>5.6.5. Орган, предоставляющий муниципальную услугу, отказывает в удовлетворении жалобы в следующих случаях:</w:t>
      </w:r>
    </w:p>
    <w:p w:rsidR="0064073F" w:rsidRPr="00892397" w:rsidRDefault="0064073F" w:rsidP="0064073F">
      <w:pPr>
        <w:spacing w:line="360" w:lineRule="exact"/>
        <w:ind w:firstLine="720"/>
        <w:jc w:val="both"/>
        <w:rPr>
          <w:sz w:val="28"/>
          <w:szCs w:val="28"/>
        </w:rPr>
      </w:pPr>
      <w:r w:rsidRPr="00892397">
        <w:rPr>
          <w:sz w:val="28"/>
          <w:szCs w:val="28"/>
        </w:rPr>
        <w:lastRenderedPageBreak/>
        <w:t>5.6.5.1. наличие вступившего в законную силу решения суда, арбитражного суда по жалобе о том же предмете и по тем же основаниям;</w:t>
      </w:r>
    </w:p>
    <w:p w:rsidR="0064073F" w:rsidRPr="00892397" w:rsidRDefault="0064073F" w:rsidP="0064073F">
      <w:pPr>
        <w:spacing w:line="360" w:lineRule="exact"/>
        <w:ind w:firstLine="720"/>
        <w:jc w:val="both"/>
        <w:rPr>
          <w:sz w:val="28"/>
          <w:szCs w:val="28"/>
        </w:rPr>
      </w:pPr>
      <w:r w:rsidRPr="00892397">
        <w:rPr>
          <w:sz w:val="28"/>
          <w:szCs w:val="28"/>
        </w:rPr>
        <w:t>5.6.5.2. подача жалобы лицом, полномочия которого не подтверждены в порядке, установленном законодательством Российской Федерации;</w:t>
      </w:r>
    </w:p>
    <w:p w:rsidR="0064073F" w:rsidRPr="00892397" w:rsidRDefault="0064073F" w:rsidP="0064073F">
      <w:pPr>
        <w:spacing w:line="360" w:lineRule="exact"/>
        <w:ind w:firstLine="720"/>
        <w:jc w:val="both"/>
        <w:rPr>
          <w:sz w:val="28"/>
          <w:szCs w:val="28"/>
        </w:rPr>
      </w:pPr>
      <w:r w:rsidRPr="00892397">
        <w:rPr>
          <w:sz w:val="28"/>
          <w:szCs w:val="28"/>
        </w:rPr>
        <w:t>5.6.5.3. наличие решения по жалобе, принятого ранее в отношении того же заявителя и по тому же предмету жалобы.</w:t>
      </w:r>
    </w:p>
    <w:p w:rsidR="0064073F" w:rsidRPr="00892397" w:rsidRDefault="0064073F" w:rsidP="0064073F">
      <w:pPr>
        <w:spacing w:line="360" w:lineRule="exact"/>
        <w:ind w:firstLine="720"/>
        <w:jc w:val="both"/>
        <w:rPr>
          <w:sz w:val="28"/>
          <w:szCs w:val="28"/>
        </w:rPr>
      </w:pPr>
      <w:r w:rsidRPr="00892397">
        <w:rPr>
          <w:sz w:val="28"/>
          <w:szCs w:val="28"/>
        </w:rPr>
        <w:t>5.6.6. Орган, предоставляющий муниципальную услугу,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64073F" w:rsidRPr="00892397" w:rsidRDefault="0064073F" w:rsidP="0064073F">
      <w:pPr>
        <w:spacing w:line="360" w:lineRule="exact"/>
        <w:ind w:firstLine="720"/>
        <w:jc w:val="both"/>
        <w:rPr>
          <w:sz w:val="28"/>
          <w:szCs w:val="28"/>
        </w:rPr>
      </w:pPr>
      <w:r w:rsidRPr="00892397">
        <w:rPr>
          <w:sz w:val="28"/>
          <w:szCs w:val="28"/>
        </w:rPr>
        <w:t>5.6.7. 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предоставляется,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если его фамилия и почтовый адрес поддаются прочтению.</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center"/>
        <w:rPr>
          <w:sz w:val="28"/>
          <w:szCs w:val="28"/>
        </w:rPr>
      </w:pPr>
      <w:r w:rsidRPr="00892397">
        <w:rPr>
          <w:sz w:val="28"/>
          <w:szCs w:val="28"/>
        </w:rPr>
        <w:t>5.7. Порядок информирования заявителя о результатах рассмотрения жалобы</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5.7.1. Ответ по результатам рассмотрения жалобы подписывается уполномоченным должностным лицом органа, предоставляющего муниципальную услугу, МФЦ, учредителя МФЦ (при условии заключения соглашения о взаимодействии), работником привлекаемой организации и направляется заявителю не позднее дня, следующего за днем принятия решения, в письменной форме. По желанию заявителя мотивированный ответ о результатах рассмотрения жалобы может быть направлен в электронной форме.</w:t>
      </w:r>
    </w:p>
    <w:p w:rsidR="0064073F" w:rsidRPr="00892397" w:rsidRDefault="0064073F" w:rsidP="0064073F">
      <w:pPr>
        <w:spacing w:line="360" w:lineRule="exact"/>
        <w:ind w:firstLine="720"/>
        <w:jc w:val="both"/>
        <w:rPr>
          <w:sz w:val="28"/>
          <w:szCs w:val="28"/>
        </w:rPr>
      </w:pPr>
      <w:r w:rsidRPr="00892397">
        <w:rPr>
          <w:sz w:val="28"/>
          <w:szCs w:val="28"/>
        </w:rPr>
        <w:t>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4073F" w:rsidRPr="00892397" w:rsidRDefault="0064073F" w:rsidP="0064073F">
      <w:pPr>
        <w:spacing w:line="360" w:lineRule="exact"/>
        <w:ind w:firstLine="720"/>
        <w:jc w:val="both"/>
        <w:rPr>
          <w:sz w:val="28"/>
          <w:szCs w:val="28"/>
        </w:rPr>
      </w:pPr>
      <w:r w:rsidRPr="00892397">
        <w:rPr>
          <w:sz w:val="28"/>
          <w:szCs w:val="28"/>
        </w:rPr>
        <w:t>5.7.3. В ответе по результатам рассмотрения жалобы указываются:</w:t>
      </w:r>
    </w:p>
    <w:p w:rsidR="0064073F" w:rsidRPr="00892397" w:rsidRDefault="0064073F" w:rsidP="0064073F">
      <w:pPr>
        <w:spacing w:line="360" w:lineRule="exact"/>
        <w:ind w:firstLine="720"/>
        <w:jc w:val="both"/>
        <w:rPr>
          <w:sz w:val="28"/>
          <w:szCs w:val="28"/>
        </w:rPr>
      </w:pPr>
      <w:r w:rsidRPr="00892397">
        <w:rPr>
          <w:sz w:val="28"/>
          <w:szCs w:val="28"/>
        </w:rPr>
        <w:t>5.7.3.1. наименование органа, рассмотревшего жалобу, должность, фамилия, имя, отчество (при наличии) его должностного лица, принявшего решение по жалобе;</w:t>
      </w:r>
    </w:p>
    <w:p w:rsidR="0064073F" w:rsidRPr="00892397" w:rsidRDefault="0064073F" w:rsidP="0064073F">
      <w:pPr>
        <w:spacing w:line="360" w:lineRule="exact"/>
        <w:ind w:firstLine="720"/>
        <w:jc w:val="both"/>
        <w:rPr>
          <w:sz w:val="28"/>
          <w:szCs w:val="28"/>
        </w:rPr>
      </w:pPr>
      <w:r w:rsidRPr="00892397">
        <w:rPr>
          <w:sz w:val="28"/>
          <w:szCs w:val="28"/>
        </w:rPr>
        <w:lastRenderedPageBreak/>
        <w:t>5.7.3.2. номер, дата, место принятия решения, включая сведения о должностном лице, решение или действие (бездействие) которого обжалуется;</w:t>
      </w:r>
    </w:p>
    <w:p w:rsidR="0064073F" w:rsidRPr="00892397" w:rsidRDefault="0064073F" w:rsidP="0064073F">
      <w:pPr>
        <w:spacing w:line="360" w:lineRule="exact"/>
        <w:ind w:firstLine="720"/>
        <w:jc w:val="both"/>
        <w:rPr>
          <w:sz w:val="28"/>
          <w:szCs w:val="28"/>
        </w:rPr>
      </w:pPr>
      <w:r w:rsidRPr="00892397">
        <w:rPr>
          <w:sz w:val="28"/>
          <w:szCs w:val="28"/>
        </w:rPr>
        <w:t>5.7.3.3. фамилия, имя, отчество (при наличии) или наименование заявителя;</w:t>
      </w:r>
    </w:p>
    <w:p w:rsidR="0064073F" w:rsidRPr="00892397" w:rsidRDefault="0064073F" w:rsidP="0064073F">
      <w:pPr>
        <w:spacing w:line="360" w:lineRule="exact"/>
        <w:ind w:firstLine="720"/>
        <w:jc w:val="both"/>
        <w:rPr>
          <w:sz w:val="28"/>
          <w:szCs w:val="28"/>
        </w:rPr>
      </w:pPr>
      <w:r w:rsidRPr="00892397">
        <w:rPr>
          <w:sz w:val="28"/>
          <w:szCs w:val="28"/>
        </w:rPr>
        <w:t>5.7.3.4. основания для принятия решения по жалобе;</w:t>
      </w:r>
    </w:p>
    <w:p w:rsidR="0064073F" w:rsidRPr="00892397" w:rsidRDefault="0064073F" w:rsidP="0064073F">
      <w:pPr>
        <w:spacing w:line="360" w:lineRule="exact"/>
        <w:ind w:firstLine="720"/>
        <w:jc w:val="both"/>
        <w:rPr>
          <w:sz w:val="28"/>
          <w:szCs w:val="28"/>
        </w:rPr>
      </w:pPr>
      <w:r w:rsidRPr="00892397">
        <w:rPr>
          <w:sz w:val="28"/>
          <w:szCs w:val="28"/>
        </w:rPr>
        <w:t>5.7.3.5. принятое по жалобе решение;</w:t>
      </w:r>
    </w:p>
    <w:p w:rsidR="0064073F" w:rsidRPr="00892397" w:rsidRDefault="0064073F" w:rsidP="0064073F">
      <w:pPr>
        <w:spacing w:line="360" w:lineRule="exact"/>
        <w:ind w:firstLine="720"/>
        <w:jc w:val="both"/>
        <w:rPr>
          <w:sz w:val="28"/>
          <w:szCs w:val="28"/>
        </w:rPr>
      </w:pPr>
      <w:r w:rsidRPr="00892397">
        <w:rPr>
          <w:sz w:val="28"/>
          <w:szCs w:val="28"/>
        </w:rPr>
        <w:t>5.7.3.6.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4073F" w:rsidRPr="00892397" w:rsidRDefault="0064073F" w:rsidP="0064073F">
      <w:pPr>
        <w:spacing w:line="360" w:lineRule="exact"/>
        <w:ind w:firstLine="720"/>
        <w:jc w:val="both"/>
        <w:rPr>
          <w:sz w:val="28"/>
          <w:szCs w:val="28"/>
        </w:rPr>
      </w:pPr>
      <w:r w:rsidRPr="00892397">
        <w:rPr>
          <w:sz w:val="28"/>
          <w:szCs w:val="28"/>
        </w:rPr>
        <w:t>5.7.3.7. сведения о порядке обжалования принятого по жалобе решения.</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5.8. Порядок обжалования решения по жалобе</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5.8.1.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судебном порядке в соответствии с законодательством Российской Федерации.</w:t>
      </w:r>
    </w:p>
    <w:p w:rsidR="0064073F" w:rsidRPr="00892397" w:rsidRDefault="0064073F" w:rsidP="0064073F">
      <w:pPr>
        <w:spacing w:line="360" w:lineRule="exact"/>
        <w:ind w:firstLine="720"/>
        <w:jc w:val="both"/>
        <w:rPr>
          <w:sz w:val="28"/>
          <w:szCs w:val="28"/>
        </w:rPr>
      </w:pPr>
      <w:r w:rsidRPr="00892397">
        <w:rPr>
          <w:sz w:val="28"/>
          <w:szCs w:val="28"/>
        </w:rPr>
        <w:t>5.8.2.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5.9. Право заявителя на получение информации и документов, необходимых для обоснования и рассмотрения жалобы</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в органе,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sz w:val="28"/>
          <w:szCs w:val="28"/>
        </w:rPr>
      </w:pPr>
      <w:r w:rsidRPr="00892397">
        <w:rPr>
          <w:sz w:val="28"/>
          <w:szCs w:val="28"/>
        </w:rPr>
        <w:t>5.10. Способы информирования заявителей о порядке подачи и рассмотрения жалобы</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r w:rsidRPr="00892397">
        <w:rPr>
          <w:sz w:val="28"/>
          <w:szCs w:val="28"/>
        </w:rPr>
        <w:lastRenderedPageBreak/>
        <w:t>5.10.1. Органы, предоставляющие муниципальные услуги, МФЦ (при условии заключения соглашения о взаимодействии), привлекаемые организации, учредитель МФЦ обеспечивают:</w:t>
      </w:r>
    </w:p>
    <w:p w:rsidR="0064073F" w:rsidRPr="00892397" w:rsidRDefault="0064073F" w:rsidP="0064073F">
      <w:pPr>
        <w:spacing w:line="360" w:lineRule="exact"/>
        <w:ind w:firstLine="720"/>
        <w:jc w:val="both"/>
        <w:rPr>
          <w:sz w:val="28"/>
          <w:szCs w:val="28"/>
        </w:rPr>
      </w:pPr>
      <w:r w:rsidRPr="00892397">
        <w:rPr>
          <w:sz w:val="28"/>
          <w:szCs w:val="28"/>
        </w:rPr>
        <w:t>а) оснащение мест приема жалоб;</w:t>
      </w:r>
    </w:p>
    <w:p w:rsidR="0064073F" w:rsidRPr="00892397" w:rsidRDefault="0064073F" w:rsidP="0064073F">
      <w:pPr>
        <w:spacing w:line="360" w:lineRule="exact"/>
        <w:ind w:firstLine="720"/>
        <w:jc w:val="both"/>
        <w:rPr>
          <w:sz w:val="28"/>
          <w:szCs w:val="28"/>
        </w:rPr>
      </w:pPr>
      <w:r w:rsidRPr="00892397">
        <w:rPr>
          <w:sz w:val="28"/>
          <w:szCs w:val="28"/>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(при условии заключения соглашения о взаимодействии), привлекаемых организаций, их должностных лиц, работников посредством размещения информации на стендах в местах предоставления муниципальных услуг, на официальном сайте, на Едином портале;</w:t>
      </w:r>
    </w:p>
    <w:p w:rsidR="0064073F" w:rsidRPr="00892397" w:rsidRDefault="0064073F" w:rsidP="0064073F">
      <w:pPr>
        <w:spacing w:line="360" w:lineRule="exact"/>
        <w:ind w:firstLine="720"/>
        <w:jc w:val="both"/>
        <w:rPr>
          <w:sz w:val="28"/>
          <w:szCs w:val="28"/>
        </w:rPr>
      </w:pPr>
      <w:r w:rsidRPr="00892397">
        <w:rPr>
          <w:sz w:val="28"/>
          <w:szCs w:val="28"/>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(при условии заключения соглашения о взаимодействии), привлекаемых организаций, их должностных лиц, работников, в том числе по телефону, электронной почте, при личном приеме.</w:t>
      </w: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Default="0064073F"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Default="001A54B4" w:rsidP="0064073F">
      <w:pPr>
        <w:spacing w:line="360" w:lineRule="exact"/>
        <w:ind w:firstLine="720"/>
        <w:jc w:val="both"/>
        <w:rPr>
          <w:sz w:val="28"/>
          <w:szCs w:val="28"/>
        </w:rPr>
      </w:pPr>
    </w:p>
    <w:p w:rsidR="001A54B4" w:rsidRPr="00892397" w:rsidRDefault="001A54B4"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ind w:firstLine="720"/>
        <w:jc w:val="both"/>
        <w:rPr>
          <w:sz w:val="28"/>
          <w:szCs w:val="28"/>
        </w:rPr>
      </w:pPr>
    </w:p>
    <w:tbl>
      <w:tblPr>
        <w:tblW w:w="0" w:type="auto"/>
        <w:tblLook w:val="04A0" w:firstRow="1" w:lastRow="0" w:firstColumn="1" w:lastColumn="0" w:noHBand="0" w:noVBand="1"/>
      </w:tblPr>
      <w:tblGrid>
        <w:gridCol w:w="5886"/>
        <w:gridCol w:w="3469"/>
      </w:tblGrid>
      <w:tr w:rsidR="0064073F" w:rsidRPr="00892397" w:rsidTr="009F40AA">
        <w:tc>
          <w:tcPr>
            <w:tcW w:w="5886" w:type="dxa"/>
            <w:shd w:val="clear" w:color="auto" w:fill="auto"/>
          </w:tcPr>
          <w:p w:rsidR="0064073F" w:rsidRPr="00892397" w:rsidRDefault="0064073F" w:rsidP="009F40AA">
            <w:pPr>
              <w:pStyle w:val="ConsPlusNormal0"/>
              <w:spacing w:line="240" w:lineRule="exact"/>
              <w:ind w:left="5670"/>
              <w:outlineLvl w:val="1"/>
              <w:rPr>
                <w:rFonts w:ascii="Times New Roman" w:eastAsia="Calibri" w:hAnsi="Times New Roman" w:cs="Times New Roman"/>
                <w:sz w:val="28"/>
                <w:szCs w:val="28"/>
              </w:rPr>
            </w:pPr>
            <w:r w:rsidRPr="00892397">
              <w:rPr>
                <w:sz w:val="28"/>
                <w:szCs w:val="28"/>
              </w:rPr>
              <w:lastRenderedPageBreak/>
              <w:br w:type="page"/>
            </w:r>
          </w:p>
        </w:tc>
        <w:tc>
          <w:tcPr>
            <w:tcW w:w="3968" w:type="dxa"/>
            <w:shd w:val="clear" w:color="auto" w:fill="auto"/>
          </w:tcPr>
          <w:p w:rsidR="0064073F" w:rsidRPr="00892397" w:rsidRDefault="0064073F" w:rsidP="009F40AA">
            <w:pPr>
              <w:pStyle w:val="ConsPlusNormal0"/>
              <w:spacing w:line="240" w:lineRule="exact"/>
              <w:ind w:left="-75"/>
              <w:outlineLvl w:val="1"/>
              <w:rPr>
                <w:rFonts w:ascii="Times New Roman" w:eastAsia="Calibri" w:hAnsi="Times New Roman" w:cs="Times New Roman"/>
                <w:sz w:val="28"/>
                <w:szCs w:val="28"/>
              </w:rPr>
            </w:pPr>
            <w:r w:rsidRPr="00892397">
              <w:rPr>
                <w:rFonts w:ascii="Times New Roman" w:eastAsia="Calibri" w:hAnsi="Times New Roman" w:cs="Times New Roman"/>
                <w:sz w:val="28"/>
                <w:szCs w:val="28"/>
              </w:rPr>
              <w:t>Приложение 1</w:t>
            </w:r>
          </w:p>
          <w:p w:rsidR="0064073F" w:rsidRPr="00892397" w:rsidRDefault="0064073F" w:rsidP="009F40AA">
            <w:pPr>
              <w:pStyle w:val="ConsPlusNormal0"/>
              <w:spacing w:line="240" w:lineRule="exact"/>
              <w:ind w:left="-75"/>
              <w:rPr>
                <w:rFonts w:ascii="Times New Roman" w:eastAsia="Calibri" w:hAnsi="Times New Roman" w:cs="Times New Roman"/>
                <w:sz w:val="28"/>
                <w:szCs w:val="28"/>
              </w:rPr>
            </w:pPr>
            <w:r w:rsidRPr="00892397">
              <w:rPr>
                <w:rFonts w:ascii="Times New Roman" w:eastAsia="Calibri" w:hAnsi="Times New Roman" w:cs="Times New Roman"/>
                <w:sz w:val="28"/>
                <w:szCs w:val="28"/>
              </w:rPr>
              <w:t xml:space="preserve">к Административному регламенту </w:t>
            </w:r>
            <w:r w:rsidRPr="00892397">
              <w:rPr>
                <w:rFonts w:ascii="Times New Roman" w:hAnsi="Times New Roman" w:cs="Times New Roman"/>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tc>
      </w:tr>
    </w:tbl>
    <w:p w:rsidR="0064073F" w:rsidRPr="00892397" w:rsidRDefault="0064073F" w:rsidP="0064073F">
      <w:pPr>
        <w:pStyle w:val="ConsPlusNormal0"/>
        <w:spacing w:line="240" w:lineRule="exact"/>
        <w:ind w:left="5670"/>
        <w:outlineLvl w:val="1"/>
        <w:rPr>
          <w:rFonts w:ascii="Times New Roman" w:hAnsi="Times New Roman" w:cs="Times New Roman"/>
          <w:sz w:val="28"/>
          <w:szCs w:val="28"/>
        </w:rPr>
      </w:pPr>
    </w:p>
    <w:p w:rsidR="0064073F" w:rsidRPr="00892397" w:rsidRDefault="0064073F" w:rsidP="0064073F">
      <w:pPr>
        <w:pStyle w:val="ConsPlusNormal0"/>
        <w:spacing w:line="240" w:lineRule="exact"/>
        <w:ind w:left="5670"/>
        <w:jc w:val="right"/>
        <w:outlineLvl w:val="1"/>
        <w:rPr>
          <w:rFonts w:ascii="Times New Roman" w:hAnsi="Times New Roman" w:cs="Times New Roman"/>
          <w:sz w:val="28"/>
          <w:szCs w:val="28"/>
        </w:rPr>
      </w:pPr>
      <w:r w:rsidRPr="00892397">
        <w:rPr>
          <w:rFonts w:ascii="Times New Roman" w:hAnsi="Times New Roman" w:cs="Times New Roman"/>
          <w:sz w:val="28"/>
          <w:szCs w:val="28"/>
        </w:rPr>
        <w:t>ФОРМА</w:t>
      </w:r>
    </w:p>
    <w:p w:rsidR="0064073F" w:rsidRPr="00892397" w:rsidRDefault="0064073F" w:rsidP="0064073F">
      <w:pPr>
        <w:pStyle w:val="ConsPlusNormal0"/>
        <w:spacing w:line="360" w:lineRule="exact"/>
        <w:ind w:left="5387"/>
        <w:jc w:val="both"/>
        <w:rPr>
          <w:rFonts w:ascii="Times New Roman" w:hAnsi="Times New Roman" w:cs="Times New Roman"/>
          <w:sz w:val="28"/>
          <w:szCs w:val="28"/>
        </w:rPr>
      </w:pPr>
      <w:bookmarkStart w:id="1" w:name="P193"/>
      <w:bookmarkEnd w:id="1"/>
    </w:p>
    <w:p w:rsidR="0064073F" w:rsidRPr="00892397" w:rsidRDefault="0064073F" w:rsidP="0064073F">
      <w:pPr>
        <w:pStyle w:val="ConsPlusNormal0"/>
        <w:spacing w:line="240" w:lineRule="exact"/>
        <w:ind w:left="5812"/>
        <w:rPr>
          <w:rFonts w:ascii="Times New Roman" w:hAnsi="Times New Roman" w:cs="Times New Roman"/>
          <w:sz w:val="28"/>
          <w:szCs w:val="28"/>
        </w:rPr>
      </w:pPr>
      <w:r w:rsidRPr="00892397">
        <w:rPr>
          <w:rFonts w:ascii="Times New Roman" w:hAnsi="Times New Roman" w:cs="Times New Roman"/>
          <w:sz w:val="28"/>
          <w:szCs w:val="28"/>
        </w:rPr>
        <w:t xml:space="preserve">В Уполномоченный орган (управление по развитию   </w:t>
      </w:r>
    </w:p>
    <w:p w:rsidR="0064073F" w:rsidRPr="00892397" w:rsidRDefault="0064073F" w:rsidP="0064073F">
      <w:pPr>
        <w:pStyle w:val="ConsPlusNormal0"/>
        <w:spacing w:line="240" w:lineRule="exact"/>
        <w:ind w:left="5812"/>
        <w:rPr>
          <w:rFonts w:ascii="Times New Roman" w:hAnsi="Times New Roman" w:cs="Times New Roman"/>
          <w:sz w:val="28"/>
          <w:szCs w:val="28"/>
        </w:rPr>
      </w:pPr>
      <w:r w:rsidRPr="00892397">
        <w:rPr>
          <w:rFonts w:ascii="Times New Roman" w:hAnsi="Times New Roman" w:cs="Times New Roman"/>
          <w:sz w:val="28"/>
          <w:szCs w:val="28"/>
        </w:rPr>
        <w:t>агропромышленного комплекса и предпринимательства администрации Пермского муниципального района)</w:t>
      </w: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Регистрационный № _____ от «___» __________ 20__ г.</w:t>
      </w: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center"/>
        <w:rPr>
          <w:rFonts w:ascii="Times New Roman" w:hAnsi="Times New Roman" w:cs="Times New Roman"/>
          <w:b/>
          <w:sz w:val="28"/>
          <w:szCs w:val="28"/>
        </w:rPr>
      </w:pPr>
      <w:bookmarkStart w:id="2" w:name="P171"/>
      <w:bookmarkEnd w:id="2"/>
      <w:r w:rsidRPr="00892397">
        <w:rPr>
          <w:rFonts w:ascii="Times New Roman" w:hAnsi="Times New Roman" w:cs="Times New Roman"/>
          <w:b/>
          <w:sz w:val="28"/>
          <w:szCs w:val="28"/>
        </w:rPr>
        <w:t>ЗАЯВКА</w:t>
      </w:r>
    </w:p>
    <w:p w:rsidR="0064073F" w:rsidRPr="00892397" w:rsidRDefault="0064073F" w:rsidP="0064073F">
      <w:pPr>
        <w:pStyle w:val="ConsPlusNonformat"/>
        <w:spacing w:line="360" w:lineRule="exact"/>
        <w:jc w:val="center"/>
        <w:rPr>
          <w:rFonts w:ascii="Times New Roman" w:hAnsi="Times New Roman" w:cs="Times New Roman"/>
          <w:b/>
          <w:sz w:val="28"/>
          <w:szCs w:val="28"/>
        </w:rPr>
      </w:pPr>
    </w:p>
    <w:p w:rsidR="0064073F" w:rsidRPr="00892397" w:rsidRDefault="0064073F" w:rsidP="0064073F">
      <w:pPr>
        <w:pStyle w:val="ConsPlusNonformat"/>
        <w:spacing w:line="240" w:lineRule="exact"/>
        <w:jc w:val="center"/>
        <w:rPr>
          <w:rFonts w:ascii="Times New Roman" w:hAnsi="Times New Roman" w:cs="Times New Roman"/>
          <w:b/>
          <w:sz w:val="28"/>
          <w:szCs w:val="28"/>
        </w:rPr>
      </w:pPr>
      <w:r w:rsidRPr="00892397">
        <w:rPr>
          <w:rFonts w:ascii="Times New Roman" w:hAnsi="Times New Roman" w:cs="Times New Roman"/>
          <w:b/>
          <w:sz w:val="28"/>
          <w:szCs w:val="28"/>
        </w:rPr>
        <w:t>на получение субсидии субъектами малого и среднего</w:t>
      </w:r>
    </w:p>
    <w:p w:rsidR="0064073F" w:rsidRPr="00892397" w:rsidRDefault="0064073F" w:rsidP="0064073F">
      <w:pPr>
        <w:pStyle w:val="ConsPlusNonformat"/>
        <w:spacing w:line="240" w:lineRule="exact"/>
        <w:jc w:val="center"/>
        <w:rPr>
          <w:rFonts w:ascii="Times New Roman" w:hAnsi="Times New Roman" w:cs="Times New Roman"/>
          <w:b/>
          <w:sz w:val="28"/>
          <w:szCs w:val="28"/>
        </w:rPr>
      </w:pPr>
      <w:r w:rsidRPr="00892397">
        <w:rPr>
          <w:rFonts w:ascii="Times New Roman" w:hAnsi="Times New Roman" w:cs="Times New Roman"/>
          <w:b/>
          <w:sz w:val="28"/>
          <w:szCs w:val="28"/>
        </w:rPr>
        <w:t>предпринимательства на возмещение части затрат на участие</w:t>
      </w:r>
    </w:p>
    <w:p w:rsidR="0064073F" w:rsidRPr="00892397" w:rsidRDefault="0064073F" w:rsidP="0064073F">
      <w:pPr>
        <w:pStyle w:val="ConsPlusNonformat"/>
        <w:spacing w:line="240" w:lineRule="exact"/>
        <w:jc w:val="center"/>
        <w:rPr>
          <w:rFonts w:ascii="Times New Roman" w:hAnsi="Times New Roman" w:cs="Times New Roman"/>
          <w:b/>
          <w:sz w:val="28"/>
          <w:szCs w:val="28"/>
        </w:rPr>
      </w:pPr>
      <w:r w:rsidRPr="00892397">
        <w:rPr>
          <w:rFonts w:ascii="Times New Roman" w:hAnsi="Times New Roman" w:cs="Times New Roman"/>
          <w:b/>
          <w:sz w:val="28"/>
          <w:szCs w:val="28"/>
        </w:rPr>
        <w:t>в выставках, ярмарках субъектов малого и среднего</w:t>
      </w:r>
    </w:p>
    <w:p w:rsidR="0064073F" w:rsidRPr="00892397" w:rsidRDefault="0064073F" w:rsidP="0064073F">
      <w:pPr>
        <w:pStyle w:val="ConsPlusNonformat"/>
        <w:spacing w:line="240" w:lineRule="exact"/>
        <w:jc w:val="center"/>
        <w:rPr>
          <w:rFonts w:ascii="Times New Roman" w:hAnsi="Times New Roman" w:cs="Times New Roman"/>
          <w:b/>
          <w:sz w:val="28"/>
          <w:szCs w:val="28"/>
        </w:rPr>
      </w:pPr>
      <w:r w:rsidRPr="00892397">
        <w:rPr>
          <w:rFonts w:ascii="Times New Roman" w:hAnsi="Times New Roman" w:cs="Times New Roman"/>
          <w:b/>
          <w:sz w:val="28"/>
          <w:szCs w:val="28"/>
        </w:rPr>
        <w:t>предпринимательства</w:t>
      </w: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Просим     предоставить    субсидию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1. Полное наименование субъекта малого и среднего предпринимательства </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2. Сокращенное     наименование     субъекта    малого    и    среднего</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предпринимательства ___________________________________________________________________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3. ФИО (для индивидуальных предпринимателей, глав крестьянских (фермерских) хозяйств) 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Паспортные данные: серия, номер, кем и когда выдан (для индивидуальных предпринимателей, глав крестьянских (фермерских) хозяйств) </w:t>
      </w:r>
      <w:r w:rsidRPr="00892397">
        <w:rPr>
          <w:rFonts w:ascii="Times New Roman" w:hAnsi="Times New Roman" w:cs="Times New Roman"/>
          <w:sz w:val="28"/>
          <w:szCs w:val="28"/>
        </w:rPr>
        <w:lastRenderedPageBreak/>
        <w:t>____________________________________________________________________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4. ОГРН/ОКПО ______________________________________________________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5. Юридический адрес: 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6. Почтовый адрес: 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7. Фактическое местонахождение, где осуществляется предпринимательская деятельность субъекта малого и среднего предпринимательства на территории Пермского муниципального района 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8. Телефон рабочий, телефон мобильный, факс 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9. Электронная почта 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10. Банковские реквизиты 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11. ИНН/КПП 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12. ФИО руководителя 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13. Объем инвестиций в основной капитал за период с начала текущего года и до дня подачи заявки ___________________________________ тыс. рублей.</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14. Планируемые показатели результативности за текущий календарный год:</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14.1. Объем инвестиций в основной капитал ________________ тыс. рублей.</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15. Дата регистрации ИП/юридического лица 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16. На выставке, ярмарке субъект малого и среднего предпринимательства представлял следующие товары, работы, услуги </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bookmarkStart w:id="3" w:name="P309"/>
      <w:bookmarkEnd w:id="3"/>
      <w:r w:rsidRPr="00892397">
        <w:rPr>
          <w:rFonts w:ascii="Times New Roman" w:hAnsi="Times New Roman" w:cs="Times New Roman"/>
          <w:sz w:val="28"/>
          <w:szCs w:val="28"/>
        </w:rPr>
        <w:t>из них: производимые (выполняемые, предоставляемые) субъектом малого и среднего предпринимательства 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17. Участие субъекта малого и среднего предпринимательства в выставках,</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ярмарках:</w:t>
      </w:r>
    </w:p>
    <w:p w:rsidR="0064073F" w:rsidRPr="00892397" w:rsidRDefault="0064073F" w:rsidP="0064073F">
      <w:pPr>
        <w:pStyle w:val="ConsPlusNormal0"/>
        <w:spacing w:line="360" w:lineRule="exact"/>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2"/>
        <w:gridCol w:w="1001"/>
        <w:gridCol w:w="825"/>
        <w:gridCol w:w="943"/>
        <w:gridCol w:w="984"/>
      </w:tblGrid>
      <w:tr w:rsidR="0064073F" w:rsidRPr="00892397" w:rsidTr="009F40AA">
        <w:tc>
          <w:tcPr>
            <w:tcW w:w="3016"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Показатели</w:t>
            </w:r>
          </w:p>
        </w:tc>
        <w:tc>
          <w:tcPr>
            <w:tcW w:w="559"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202_ год</w:t>
            </w:r>
          </w:p>
        </w:tc>
        <w:tc>
          <w:tcPr>
            <w:tcW w:w="465"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202_ год (</w:t>
            </w:r>
            <w:r w:rsidRPr="00892397">
              <w:rPr>
                <w:rFonts w:ascii="Times New Roman" w:hAnsi="Times New Roman" w:cs="Times New Roman"/>
                <w:sz w:val="28"/>
                <w:szCs w:val="28"/>
                <w:lang w:val="en-US"/>
              </w:rPr>
              <w:t>N</w:t>
            </w:r>
            <w:r w:rsidRPr="00892397">
              <w:rPr>
                <w:rFonts w:ascii="Times New Roman" w:hAnsi="Times New Roman" w:cs="Times New Roman"/>
                <w:sz w:val="28"/>
                <w:szCs w:val="28"/>
              </w:rPr>
              <w:t>)</w:t>
            </w:r>
          </w:p>
        </w:tc>
        <w:tc>
          <w:tcPr>
            <w:tcW w:w="528"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lang w:val="en-US"/>
              </w:rPr>
              <w:t>N</w:t>
            </w:r>
            <w:r w:rsidRPr="00892397">
              <w:rPr>
                <w:rFonts w:ascii="Times New Roman" w:hAnsi="Times New Roman" w:cs="Times New Roman"/>
                <w:sz w:val="28"/>
                <w:szCs w:val="28"/>
              </w:rPr>
              <w:t xml:space="preserve"> + 1 ...</w:t>
            </w:r>
          </w:p>
        </w:tc>
        <w:tc>
          <w:tcPr>
            <w:tcW w:w="432" w:type="pct"/>
          </w:tcPr>
          <w:p w:rsidR="0064073F" w:rsidRPr="00892397" w:rsidRDefault="0064073F" w:rsidP="009F40AA">
            <w:pPr>
              <w:pStyle w:val="ConsPlusNormal0"/>
              <w:spacing w:line="360" w:lineRule="exact"/>
              <w:rPr>
                <w:rFonts w:ascii="Times New Roman" w:hAnsi="Times New Roman" w:cs="Times New Roman"/>
                <w:sz w:val="28"/>
                <w:szCs w:val="28"/>
                <w:lang w:val="en-US"/>
              </w:rPr>
            </w:pPr>
            <w:r w:rsidRPr="00892397">
              <w:rPr>
                <w:rFonts w:ascii="Times New Roman" w:hAnsi="Times New Roman" w:cs="Times New Roman"/>
                <w:sz w:val="28"/>
                <w:szCs w:val="28"/>
              </w:rPr>
              <w:t>Итого</w:t>
            </w:r>
            <w:r w:rsidRPr="00892397">
              <w:rPr>
                <w:rFonts w:ascii="Times New Roman" w:hAnsi="Times New Roman" w:cs="Times New Roman"/>
                <w:sz w:val="28"/>
                <w:szCs w:val="28"/>
                <w:lang w:val="en-US"/>
              </w:rPr>
              <w:t>*</w:t>
            </w:r>
          </w:p>
        </w:tc>
      </w:tr>
      <w:tr w:rsidR="0064073F" w:rsidRPr="00892397" w:rsidTr="009F40AA">
        <w:tc>
          <w:tcPr>
            <w:tcW w:w="3016"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Количество выставок, ярмарок, в которых принято участие, ед.</w:t>
            </w:r>
          </w:p>
        </w:tc>
        <w:tc>
          <w:tcPr>
            <w:tcW w:w="559"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465"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528"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432" w:type="pct"/>
          </w:tcPr>
          <w:p w:rsidR="0064073F" w:rsidRPr="00892397" w:rsidRDefault="0064073F" w:rsidP="009F40AA">
            <w:pPr>
              <w:pStyle w:val="ConsPlusNormal0"/>
              <w:spacing w:line="360" w:lineRule="exact"/>
              <w:rPr>
                <w:rFonts w:ascii="Times New Roman" w:hAnsi="Times New Roman" w:cs="Times New Roman"/>
                <w:sz w:val="28"/>
                <w:szCs w:val="28"/>
              </w:rPr>
            </w:pPr>
          </w:p>
        </w:tc>
      </w:tr>
      <w:tr w:rsidR="0064073F" w:rsidRPr="00892397" w:rsidTr="009F40AA">
        <w:tc>
          <w:tcPr>
            <w:tcW w:w="3016" w:type="pct"/>
          </w:tcPr>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lastRenderedPageBreak/>
              <w:t>Общая сумма расходов на участие в выставках, ярмарках, рублей</w:t>
            </w:r>
          </w:p>
        </w:tc>
        <w:tc>
          <w:tcPr>
            <w:tcW w:w="559"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465"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528"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432" w:type="pct"/>
          </w:tcPr>
          <w:p w:rsidR="0064073F" w:rsidRPr="00892397" w:rsidRDefault="0064073F" w:rsidP="009F40AA">
            <w:pPr>
              <w:pStyle w:val="ConsPlusNormal0"/>
              <w:spacing w:line="360" w:lineRule="exact"/>
              <w:rPr>
                <w:rFonts w:ascii="Times New Roman" w:hAnsi="Times New Roman" w:cs="Times New Roman"/>
                <w:sz w:val="28"/>
                <w:szCs w:val="28"/>
              </w:rPr>
            </w:pPr>
          </w:p>
        </w:tc>
      </w:tr>
    </w:tbl>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Примечание: *Для Отбора, проводимого в 2021 году, учитывается участие в выставках, ярмарках, начиная с 01 января 2020 года. Для Отбора, проводимого в 2022 году и в последующие годы, учитывается участие в выставках, ярмарках, начиная с 01 января 2021 года.</w:t>
      </w: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17.1. Перечень выставок, ярмарок, в которых принято участие:</w:t>
      </w:r>
    </w:p>
    <w:p w:rsidR="0064073F" w:rsidRPr="00892397" w:rsidRDefault="0064073F" w:rsidP="0064073F">
      <w:pPr>
        <w:pStyle w:val="ConsPlusNormal0"/>
        <w:spacing w:line="360" w:lineRule="exact"/>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27"/>
        <w:gridCol w:w="2618"/>
      </w:tblGrid>
      <w:tr w:rsidR="0064073F" w:rsidRPr="00892397" w:rsidTr="009F40AA">
        <w:tc>
          <w:tcPr>
            <w:tcW w:w="3599"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Наименование выставки, ярмарки</w:t>
            </w:r>
          </w:p>
        </w:tc>
        <w:tc>
          <w:tcPr>
            <w:tcW w:w="1401"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Дата проведения</w:t>
            </w:r>
          </w:p>
        </w:tc>
      </w:tr>
      <w:tr w:rsidR="0064073F" w:rsidRPr="00892397" w:rsidTr="009F40AA">
        <w:tc>
          <w:tcPr>
            <w:tcW w:w="3599"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1.</w:t>
            </w:r>
          </w:p>
        </w:tc>
        <w:tc>
          <w:tcPr>
            <w:tcW w:w="1401" w:type="pct"/>
          </w:tcPr>
          <w:p w:rsidR="0064073F" w:rsidRPr="00892397" w:rsidRDefault="0064073F" w:rsidP="009F40AA">
            <w:pPr>
              <w:pStyle w:val="ConsPlusNormal0"/>
              <w:spacing w:line="360" w:lineRule="exact"/>
              <w:rPr>
                <w:rFonts w:ascii="Times New Roman" w:hAnsi="Times New Roman" w:cs="Times New Roman"/>
                <w:sz w:val="28"/>
                <w:szCs w:val="28"/>
              </w:rPr>
            </w:pPr>
          </w:p>
        </w:tc>
      </w:tr>
      <w:tr w:rsidR="0064073F" w:rsidRPr="00892397" w:rsidTr="009F40AA">
        <w:tc>
          <w:tcPr>
            <w:tcW w:w="3599"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2.</w:t>
            </w:r>
          </w:p>
        </w:tc>
        <w:tc>
          <w:tcPr>
            <w:tcW w:w="1401" w:type="pct"/>
          </w:tcPr>
          <w:p w:rsidR="0064073F" w:rsidRPr="00892397" w:rsidRDefault="0064073F" w:rsidP="009F40AA">
            <w:pPr>
              <w:pStyle w:val="ConsPlusNormal0"/>
              <w:spacing w:line="360" w:lineRule="exact"/>
              <w:rPr>
                <w:rFonts w:ascii="Times New Roman" w:hAnsi="Times New Roman" w:cs="Times New Roman"/>
                <w:sz w:val="28"/>
                <w:szCs w:val="28"/>
              </w:rPr>
            </w:pPr>
          </w:p>
        </w:tc>
      </w:tr>
      <w:tr w:rsidR="0064073F" w:rsidRPr="00892397" w:rsidTr="009F40AA">
        <w:tc>
          <w:tcPr>
            <w:tcW w:w="3599"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w:t>
            </w:r>
          </w:p>
        </w:tc>
        <w:tc>
          <w:tcPr>
            <w:tcW w:w="1401" w:type="pct"/>
          </w:tcPr>
          <w:p w:rsidR="0064073F" w:rsidRPr="00892397" w:rsidRDefault="0064073F" w:rsidP="009F40AA">
            <w:pPr>
              <w:pStyle w:val="ConsPlusNormal0"/>
              <w:spacing w:line="360" w:lineRule="exact"/>
              <w:rPr>
                <w:rFonts w:ascii="Times New Roman" w:hAnsi="Times New Roman" w:cs="Times New Roman"/>
                <w:sz w:val="28"/>
                <w:szCs w:val="28"/>
              </w:rPr>
            </w:pPr>
          </w:p>
        </w:tc>
      </w:tr>
    </w:tbl>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18. Подтверждаю, что 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                                      (наименование субъекта малого и среднего</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                                                    предпринимательства)</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 соответствует требованиям, установленным Федеральным </w:t>
      </w:r>
      <w:hyperlink r:id="rId14" w:history="1">
        <w:r w:rsidRPr="00892397">
          <w:rPr>
            <w:rFonts w:ascii="Times New Roman" w:hAnsi="Times New Roman" w:cs="Times New Roman"/>
            <w:sz w:val="28"/>
            <w:szCs w:val="28"/>
          </w:rPr>
          <w:t>законом</w:t>
        </w:r>
      </w:hyperlink>
      <w:r w:rsidRPr="00892397">
        <w:rPr>
          <w:rFonts w:ascii="Times New Roman" w:hAnsi="Times New Roman" w:cs="Times New Roman"/>
          <w:sz w:val="28"/>
          <w:szCs w:val="28"/>
        </w:rPr>
        <w:t xml:space="preserve"> от 24 июля 2007 № 209-ФЗ «О развитии малого и среднего предпринимательства в Российской Федерации»;</w:t>
      </w:r>
    </w:p>
    <w:p w:rsidR="0064073F" w:rsidRPr="00892397" w:rsidRDefault="0064073F" w:rsidP="0064073F">
      <w:pPr>
        <w:pStyle w:val="ConsPlusNormal0"/>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зарегистрирован и осуществляет предпринимательскую деятельность на территории Пермского муниципального района и (или) осуществляет предпринимательскую деятельность на территории Пермского муниципального района через обособленное подразделение, поставленное на учет в налоговом органе Пермского муниципального района (нужное подчеркнуть);</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xml:space="preserve">-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w:t>
      </w:r>
      <w:r w:rsidRPr="00892397">
        <w:rPr>
          <w:rFonts w:ascii="Times New Roman" w:hAnsi="Times New Roman" w:cs="Times New Roman"/>
          <w:sz w:val="28"/>
          <w:szCs w:val="28"/>
        </w:rPr>
        <w:lastRenderedPageBreak/>
        <w:t>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прекратил деятельность в качестве индивидуального предпринимателя (для индивидуальных предпринимателей) (нужное подчеркнуть);</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юридических лиц), об индивидуальном предпринимателе (для индивидуальных предпринимателей) (нужное подчеркнуть);</w:t>
      </w:r>
    </w:p>
    <w:p w:rsidR="0064073F" w:rsidRPr="00892397" w:rsidRDefault="0064073F" w:rsidP="0064073F">
      <w:pPr>
        <w:pStyle w:val="ConsPlusNormal0"/>
        <w:spacing w:line="360" w:lineRule="exact"/>
        <w:ind w:firstLine="708"/>
        <w:jc w:val="both"/>
        <w:rPr>
          <w:rFonts w:ascii="Times New Roman" w:hAnsi="Times New Roman" w:cs="Times New Roman"/>
          <w:sz w:val="28"/>
          <w:szCs w:val="28"/>
        </w:rPr>
      </w:pPr>
      <w:r w:rsidRPr="00892397">
        <w:rPr>
          <w:rFonts w:ascii="Times New Roman" w:hAnsi="Times New Roman" w:cs="Times New Roman"/>
          <w:sz w:val="28"/>
          <w:szCs w:val="28"/>
        </w:rPr>
        <w:t>- не 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не получал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не является участниками соглашений о разделе продукции;</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lastRenderedPageBreak/>
        <w:t>-. не осуществляет предпринимательскую деятельность в сфере игорного бизнеса;</w:t>
      </w:r>
    </w:p>
    <w:p w:rsidR="0064073F" w:rsidRPr="00892397" w:rsidRDefault="0064073F" w:rsidP="0064073F">
      <w:pPr>
        <w:autoSpaceDE w:val="0"/>
        <w:autoSpaceDN w:val="0"/>
        <w:adjustRightInd w:val="0"/>
        <w:spacing w:line="360" w:lineRule="exact"/>
        <w:ind w:firstLine="709"/>
        <w:jc w:val="both"/>
        <w:rPr>
          <w:sz w:val="28"/>
          <w:szCs w:val="28"/>
        </w:rPr>
      </w:pPr>
      <w:r w:rsidRPr="00892397">
        <w:rPr>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4073F" w:rsidRPr="00892397" w:rsidRDefault="0064073F" w:rsidP="0064073F">
      <w:pPr>
        <w:autoSpaceDE w:val="0"/>
        <w:autoSpaceDN w:val="0"/>
        <w:adjustRightInd w:val="0"/>
        <w:spacing w:line="360" w:lineRule="exact"/>
        <w:ind w:firstLine="708"/>
        <w:jc w:val="both"/>
        <w:rPr>
          <w:sz w:val="28"/>
          <w:szCs w:val="28"/>
        </w:rPr>
      </w:pPr>
      <w:r w:rsidRPr="00892397">
        <w:rPr>
          <w:sz w:val="28"/>
          <w:szCs w:val="28"/>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4073F" w:rsidRPr="00892397" w:rsidRDefault="0064073F" w:rsidP="0064073F">
      <w:pPr>
        <w:autoSpaceDE w:val="0"/>
        <w:autoSpaceDN w:val="0"/>
        <w:adjustRightInd w:val="0"/>
        <w:spacing w:line="360" w:lineRule="exact"/>
        <w:ind w:firstLine="708"/>
        <w:jc w:val="both"/>
        <w:rPr>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Руководитель субъекта малого и среднего предпринимательства</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    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                  (ФИО)                                                   (подпись)</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М.П. (при наличии)</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 _____________ 202__ г.</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Заявка проверена:</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   _____________   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       (должностное лицо,            (подпись)            (ФИО)</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       принявшее заявку)</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 _____________ 202_ г.</w:t>
      </w: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tbl>
      <w:tblPr>
        <w:tblW w:w="0" w:type="auto"/>
        <w:tblLook w:val="04A0" w:firstRow="1" w:lastRow="0" w:firstColumn="1" w:lastColumn="0" w:noHBand="0" w:noVBand="1"/>
      </w:tblPr>
      <w:tblGrid>
        <w:gridCol w:w="5886"/>
        <w:gridCol w:w="3469"/>
      </w:tblGrid>
      <w:tr w:rsidR="0064073F" w:rsidRPr="00892397" w:rsidTr="001A54B4">
        <w:tc>
          <w:tcPr>
            <w:tcW w:w="5886" w:type="dxa"/>
            <w:shd w:val="clear" w:color="auto" w:fill="auto"/>
          </w:tcPr>
          <w:p w:rsidR="0064073F" w:rsidRPr="00892397" w:rsidRDefault="0064073F" w:rsidP="009F40AA">
            <w:pPr>
              <w:pStyle w:val="ConsPlusNormal0"/>
              <w:spacing w:line="240" w:lineRule="exact"/>
              <w:ind w:left="5670"/>
              <w:outlineLvl w:val="1"/>
              <w:rPr>
                <w:rFonts w:ascii="Times New Roman" w:eastAsia="Calibri" w:hAnsi="Times New Roman" w:cs="Times New Roman"/>
                <w:sz w:val="28"/>
                <w:szCs w:val="28"/>
              </w:rPr>
            </w:pPr>
            <w:r w:rsidRPr="00892397">
              <w:rPr>
                <w:sz w:val="28"/>
                <w:szCs w:val="28"/>
              </w:rPr>
              <w:lastRenderedPageBreak/>
              <w:br w:type="page"/>
            </w:r>
          </w:p>
        </w:tc>
        <w:tc>
          <w:tcPr>
            <w:tcW w:w="3469" w:type="dxa"/>
            <w:shd w:val="clear" w:color="auto" w:fill="auto"/>
          </w:tcPr>
          <w:p w:rsidR="0064073F" w:rsidRPr="00892397" w:rsidRDefault="0064073F" w:rsidP="009F40AA">
            <w:pPr>
              <w:pStyle w:val="ConsPlusNormal0"/>
              <w:spacing w:line="240" w:lineRule="exact"/>
              <w:ind w:left="-75"/>
              <w:outlineLvl w:val="1"/>
              <w:rPr>
                <w:rFonts w:ascii="Times New Roman" w:eastAsia="Calibri" w:hAnsi="Times New Roman" w:cs="Times New Roman"/>
                <w:sz w:val="28"/>
                <w:szCs w:val="28"/>
              </w:rPr>
            </w:pPr>
            <w:r w:rsidRPr="00892397">
              <w:rPr>
                <w:rFonts w:ascii="Times New Roman" w:eastAsia="Calibri" w:hAnsi="Times New Roman" w:cs="Times New Roman"/>
                <w:sz w:val="28"/>
                <w:szCs w:val="28"/>
              </w:rPr>
              <w:t>Приложение 2</w:t>
            </w:r>
          </w:p>
          <w:p w:rsidR="0064073F" w:rsidRPr="00892397" w:rsidRDefault="0064073F" w:rsidP="009F40AA">
            <w:pPr>
              <w:pStyle w:val="ConsPlusNormal0"/>
              <w:spacing w:line="240" w:lineRule="exact"/>
              <w:ind w:left="-75"/>
              <w:rPr>
                <w:rFonts w:ascii="Times New Roman" w:eastAsia="Calibri" w:hAnsi="Times New Roman" w:cs="Times New Roman"/>
                <w:sz w:val="28"/>
                <w:szCs w:val="28"/>
              </w:rPr>
            </w:pPr>
            <w:r w:rsidRPr="00892397">
              <w:rPr>
                <w:rFonts w:ascii="Times New Roman" w:eastAsia="Calibri" w:hAnsi="Times New Roman" w:cs="Times New Roman"/>
                <w:sz w:val="28"/>
                <w:szCs w:val="28"/>
              </w:rPr>
              <w:t xml:space="preserve">к Административному регламенту </w:t>
            </w:r>
            <w:r w:rsidRPr="00892397">
              <w:rPr>
                <w:rFonts w:ascii="Times New Roman" w:hAnsi="Times New Roman" w:cs="Times New Roman"/>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tc>
      </w:tr>
    </w:tbl>
    <w:p w:rsidR="0064073F" w:rsidRPr="00892397" w:rsidRDefault="0064073F" w:rsidP="0064073F">
      <w:pPr>
        <w:pStyle w:val="ConsPlusNormal0"/>
        <w:spacing w:line="240" w:lineRule="exact"/>
        <w:ind w:left="5670"/>
        <w:outlineLvl w:val="1"/>
        <w:rPr>
          <w:rFonts w:ascii="Times New Roman" w:hAnsi="Times New Roman" w:cs="Times New Roman"/>
          <w:sz w:val="28"/>
          <w:szCs w:val="28"/>
        </w:rPr>
      </w:pPr>
    </w:p>
    <w:p w:rsidR="0064073F" w:rsidRPr="00892397" w:rsidRDefault="0064073F" w:rsidP="0064073F">
      <w:pPr>
        <w:pStyle w:val="ConsPlusNormal0"/>
        <w:spacing w:line="240" w:lineRule="exact"/>
        <w:ind w:left="5670"/>
        <w:outlineLvl w:val="1"/>
        <w:rPr>
          <w:rFonts w:ascii="Times New Roman" w:hAnsi="Times New Roman" w:cs="Times New Roman"/>
          <w:sz w:val="28"/>
          <w:szCs w:val="28"/>
        </w:rPr>
      </w:pPr>
    </w:p>
    <w:p w:rsidR="0064073F" w:rsidRPr="00892397" w:rsidRDefault="0064073F" w:rsidP="0064073F">
      <w:pPr>
        <w:pStyle w:val="ConsPlusNormal0"/>
        <w:spacing w:line="240" w:lineRule="exact"/>
        <w:ind w:left="5670"/>
        <w:jc w:val="right"/>
        <w:outlineLvl w:val="1"/>
        <w:rPr>
          <w:rFonts w:ascii="Times New Roman" w:hAnsi="Times New Roman" w:cs="Times New Roman"/>
          <w:sz w:val="28"/>
          <w:szCs w:val="28"/>
        </w:rPr>
      </w:pPr>
      <w:r w:rsidRPr="00892397">
        <w:rPr>
          <w:rFonts w:ascii="Times New Roman" w:hAnsi="Times New Roman" w:cs="Times New Roman"/>
          <w:sz w:val="28"/>
          <w:szCs w:val="28"/>
        </w:rPr>
        <w:t>ФОРМА</w:t>
      </w:r>
    </w:p>
    <w:p w:rsidR="0064073F" w:rsidRPr="00892397" w:rsidRDefault="0064073F" w:rsidP="0064073F">
      <w:pPr>
        <w:pStyle w:val="ConsPlusNormal0"/>
        <w:spacing w:line="360" w:lineRule="exact"/>
        <w:ind w:left="5387"/>
        <w:jc w:val="both"/>
        <w:rPr>
          <w:rFonts w:ascii="Times New Roman" w:hAnsi="Times New Roman" w:cs="Times New Roman"/>
          <w:sz w:val="28"/>
          <w:szCs w:val="28"/>
        </w:rPr>
      </w:pPr>
    </w:p>
    <w:p w:rsidR="0064073F" w:rsidRPr="00892397" w:rsidRDefault="0064073F" w:rsidP="0064073F">
      <w:pPr>
        <w:pStyle w:val="ConsPlusNormal0"/>
        <w:spacing w:line="360" w:lineRule="exact"/>
        <w:jc w:val="center"/>
        <w:rPr>
          <w:rFonts w:ascii="Times New Roman" w:hAnsi="Times New Roman" w:cs="Times New Roman"/>
          <w:b/>
          <w:sz w:val="28"/>
          <w:szCs w:val="28"/>
        </w:rPr>
      </w:pPr>
      <w:r w:rsidRPr="00892397">
        <w:rPr>
          <w:rFonts w:ascii="Times New Roman" w:hAnsi="Times New Roman" w:cs="Times New Roman"/>
          <w:b/>
          <w:sz w:val="28"/>
          <w:szCs w:val="28"/>
        </w:rPr>
        <w:t>РАСЧЕТ РАЗМЕРА СУБСИДИИ</w:t>
      </w:r>
    </w:p>
    <w:p w:rsidR="0064073F" w:rsidRPr="00892397" w:rsidRDefault="0064073F" w:rsidP="0064073F">
      <w:pPr>
        <w:pStyle w:val="ConsPlusNormal0"/>
        <w:spacing w:line="360" w:lineRule="exact"/>
        <w:jc w:val="center"/>
        <w:rPr>
          <w:rFonts w:ascii="Times New Roman" w:hAnsi="Times New Roman" w:cs="Times New Roman"/>
          <w:b/>
          <w:sz w:val="28"/>
          <w:szCs w:val="28"/>
        </w:rPr>
      </w:pPr>
    </w:p>
    <w:p w:rsidR="0064073F" w:rsidRPr="00892397" w:rsidRDefault="0064073F" w:rsidP="0064073F">
      <w:pPr>
        <w:pStyle w:val="ConsPlusNormal0"/>
        <w:spacing w:line="240" w:lineRule="exact"/>
        <w:jc w:val="center"/>
        <w:rPr>
          <w:rFonts w:ascii="Times New Roman" w:hAnsi="Times New Roman" w:cs="Times New Roman"/>
          <w:b/>
          <w:sz w:val="28"/>
          <w:szCs w:val="28"/>
        </w:rPr>
      </w:pPr>
      <w:r w:rsidRPr="00892397">
        <w:rPr>
          <w:rFonts w:ascii="Times New Roman" w:hAnsi="Times New Roman" w:cs="Times New Roman"/>
          <w:b/>
          <w:sz w:val="28"/>
          <w:szCs w:val="28"/>
        </w:rPr>
        <w:t>субъектам малого и среднего предпринимательства</w:t>
      </w:r>
    </w:p>
    <w:p w:rsidR="0064073F" w:rsidRPr="00892397" w:rsidRDefault="0064073F" w:rsidP="0064073F">
      <w:pPr>
        <w:pStyle w:val="ConsPlusNormal0"/>
        <w:spacing w:line="240" w:lineRule="exact"/>
        <w:jc w:val="center"/>
        <w:rPr>
          <w:rFonts w:ascii="Times New Roman" w:hAnsi="Times New Roman" w:cs="Times New Roman"/>
          <w:b/>
          <w:sz w:val="28"/>
          <w:szCs w:val="28"/>
        </w:rPr>
      </w:pPr>
      <w:r w:rsidRPr="00892397">
        <w:rPr>
          <w:rFonts w:ascii="Times New Roman" w:hAnsi="Times New Roman" w:cs="Times New Roman"/>
          <w:b/>
          <w:sz w:val="28"/>
          <w:szCs w:val="28"/>
        </w:rPr>
        <w:t>на возмещение части затрат на участие в выставках, ярмарках</w:t>
      </w:r>
    </w:p>
    <w:p w:rsidR="0064073F" w:rsidRPr="00892397" w:rsidRDefault="0064073F" w:rsidP="0064073F">
      <w:pPr>
        <w:pStyle w:val="ConsPlusNormal0"/>
        <w:spacing w:line="240" w:lineRule="exact"/>
        <w:jc w:val="center"/>
        <w:rPr>
          <w:rFonts w:ascii="Times New Roman" w:hAnsi="Times New Roman" w:cs="Times New Roman"/>
          <w:b/>
          <w:sz w:val="28"/>
          <w:szCs w:val="28"/>
        </w:rPr>
      </w:pPr>
      <w:r w:rsidRPr="00892397">
        <w:rPr>
          <w:rFonts w:ascii="Times New Roman" w:hAnsi="Times New Roman" w:cs="Times New Roman"/>
          <w:b/>
          <w:sz w:val="28"/>
          <w:szCs w:val="28"/>
        </w:rPr>
        <w:t>субъектов малого и среднего предпринимательства</w:t>
      </w:r>
    </w:p>
    <w:p w:rsidR="0064073F" w:rsidRPr="00892397" w:rsidRDefault="0064073F" w:rsidP="0064073F">
      <w:pPr>
        <w:pStyle w:val="ConsPlusNormal0"/>
        <w:spacing w:line="360" w:lineRule="exact"/>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4194"/>
        <w:gridCol w:w="2325"/>
        <w:gridCol w:w="2324"/>
      </w:tblGrid>
      <w:tr w:rsidR="0064073F" w:rsidRPr="00892397" w:rsidTr="009F40AA">
        <w:tc>
          <w:tcPr>
            <w:tcW w:w="257"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w:t>
            </w:r>
          </w:p>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п/п</w:t>
            </w:r>
          </w:p>
        </w:tc>
        <w:tc>
          <w:tcPr>
            <w:tcW w:w="2247"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 и дата договора по обеспечению участия в выставках, ярмарках и (или) аренды площадей на выставках, ярмарках</w:t>
            </w:r>
          </w:p>
        </w:tc>
        <w:tc>
          <w:tcPr>
            <w:tcW w:w="1248" w:type="pct"/>
            <w:vAlign w:val="bottom"/>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Общий размер произведенных затрат по участию в выставках, ярмарках, подлежащих субсидированию, по договору, руб.</w:t>
            </w:r>
          </w:p>
        </w:tc>
        <w:tc>
          <w:tcPr>
            <w:tcW w:w="1248"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Сумма субсидии ((</w:t>
            </w:r>
            <w:hyperlink w:anchor="P397" w:history="1">
              <w:r w:rsidRPr="00892397">
                <w:rPr>
                  <w:rFonts w:ascii="Times New Roman" w:hAnsi="Times New Roman" w:cs="Times New Roman"/>
                  <w:sz w:val="28"/>
                  <w:szCs w:val="28"/>
                </w:rPr>
                <w:t>графа 3</w:t>
              </w:r>
            </w:hyperlink>
            <w:r w:rsidRPr="00892397">
              <w:rPr>
                <w:rFonts w:ascii="Times New Roman" w:hAnsi="Times New Roman" w:cs="Times New Roman"/>
                <w:sz w:val="28"/>
                <w:szCs w:val="28"/>
              </w:rPr>
              <w:t xml:space="preserve"> по строке «Итого:» x 80 %) : 100 %), руб., но не более 100,0 тыс. рублей</w:t>
            </w:r>
          </w:p>
        </w:tc>
      </w:tr>
      <w:tr w:rsidR="0064073F" w:rsidRPr="00892397" w:rsidTr="009F40AA">
        <w:tc>
          <w:tcPr>
            <w:tcW w:w="257" w:type="pct"/>
            <w:vAlign w:val="bottom"/>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1</w:t>
            </w:r>
          </w:p>
        </w:tc>
        <w:tc>
          <w:tcPr>
            <w:tcW w:w="2247"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2</w:t>
            </w:r>
          </w:p>
        </w:tc>
        <w:tc>
          <w:tcPr>
            <w:tcW w:w="1248" w:type="pct"/>
            <w:vAlign w:val="bottom"/>
          </w:tcPr>
          <w:p w:rsidR="0064073F" w:rsidRPr="00892397" w:rsidRDefault="0064073F" w:rsidP="009F40AA">
            <w:pPr>
              <w:pStyle w:val="ConsPlusNormal0"/>
              <w:spacing w:line="360" w:lineRule="exact"/>
              <w:jc w:val="center"/>
              <w:rPr>
                <w:rFonts w:ascii="Times New Roman" w:hAnsi="Times New Roman" w:cs="Times New Roman"/>
                <w:sz w:val="28"/>
                <w:szCs w:val="28"/>
              </w:rPr>
            </w:pPr>
            <w:bookmarkStart w:id="4" w:name="P397"/>
            <w:bookmarkEnd w:id="4"/>
            <w:r w:rsidRPr="00892397">
              <w:rPr>
                <w:rFonts w:ascii="Times New Roman" w:hAnsi="Times New Roman" w:cs="Times New Roman"/>
                <w:sz w:val="28"/>
                <w:szCs w:val="28"/>
              </w:rPr>
              <w:t>3</w:t>
            </w:r>
          </w:p>
        </w:tc>
        <w:tc>
          <w:tcPr>
            <w:tcW w:w="1248" w:type="pct"/>
            <w:vAlign w:val="center"/>
          </w:tcPr>
          <w:p w:rsidR="0064073F" w:rsidRPr="00892397" w:rsidRDefault="0064073F" w:rsidP="009F40AA">
            <w:pPr>
              <w:pStyle w:val="ConsPlusNormal0"/>
              <w:spacing w:line="360" w:lineRule="exact"/>
              <w:jc w:val="center"/>
              <w:rPr>
                <w:rFonts w:ascii="Times New Roman" w:hAnsi="Times New Roman" w:cs="Times New Roman"/>
                <w:sz w:val="28"/>
                <w:szCs w:val="28"/>
              </w:rPr>
            </w:pPr>
            <w:bookmarkStart w:id="5" w:name="P398"/>
            <w:bookmarkEnd w:id="5"/>
            <w:r w:rsidRPr="00892397">
              <w:rPr>
                <w:rFonts w:ascii="Times New Roman" w:hAnsi="Times New Roman" w:cs="Times New Roman"/>
                <w:sz w:val="28"/>
                <w:szCs w:val="28"/>
              </w:rPr>
              <w:t>4</w:t>
            </w:r>
          </w:p>
        </w:tc>
      </w:tr>
      <w:tr w:rsidR="0064073F" w:rsidRPr="00892397" w:rsidTr="009F40AA">
        <w:tc>
          <w:tcPr>
            <w:tcW w:w="257"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1.</w:t>
            </w:r>
          </w:p>
        </w:tc>
        <w:tc>
          <w:tcPr>
            <w:tcW w:w="2247"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1248"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1248"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w:t>
            </w:r>
          </w:p>
        </w:tc>
      </w:tr>
      <w:tr w:rsidR="0064073F" w:rsidRPr="00892397" w:rsidTr="009F40AA">
        <w:tc>
          <w:tcPr>
            <w:tcW w:w="257"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w:t>
            </w:r>
          </w:p>
        </w:tc>
        <w:tc>
          <w:tcPr>
            <w:tcW w:w="2247"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1248"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1248"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w:t>
            </w:r>
          </w:p>
        </w:tc>
      </w:tr>
      <w:tr w:rsidR="0064073F" w:rsidRPr="00892397" w:rsidTr="009F40AA">
        <w:tc>
          <w:tcPr>
            <w:tcW w:w="2505" w:type="pct"/>
            <w:gridSpan w:val="2"/>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ИТОГО:</w:t>
            </w:r>
          </w:p>
        </w:tc>
        <w:tc>
          <w:tcPr>
            <w:tcW w:w="1248" w:type="pct"/>
          </w:tcPr>
          <w:p w:rsidR="0064073F" w:rsidRPr="00892397" w:rsidRDefault="0064073F" w:rsidP="009F40AA">
            <w:pPr>
              <w:pStyle w:val="ConsPlusNormal0"/>
              <w:spacing w:line="360" w:lineRule="exact"/>
              <w:rPr>
                <w:rFonts w:ascii="Times New Roman" w:hAnsi="Times New Roman" w:cs="Times New Roman"/>
                <w:sz w:val="28"/>
                <w:szCs w:val="28"/>
              </w:rPr>
            </w:pPr>
          </w:p>
        </w:tc>
        <w:tc>
          <w:tcPr>
            <w:tcW w:w="1248" w:type="pct"/>
          </w:tcPr>
          <w:p w:rsidR="0064073F" w:rsidRPr="00892397" w:rsidRDefault="0064073F" w:rsidP="009F40AA">
            <w:pPr>
              <w:pStyle w:val="ConsPlusNormal0"/>
              <w:spacing w:line="360" w:lineRule="exact"/>
              <w:rPr>
                <w:rFonts w:ascii="Times New Roman" w:hAnsi="Times New Roman" w:cs="Times New Roman"/>
                <w:sz w:val="28"/>
                <w:szCs w:val="28"/>
              </w:rPr>
            </w:pPr>
          </w:p>
        </w:tc>
      </w:tr>
    </w:tbl>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Сумма предоставляемой субсидии (</w:t>
      </w:r>
      <w:hyperlink w:anchor="P398" w:history="1">
        <w:r w:rsidRPr="00892397">
          <w:rPr>
            <w:rFonts w:ascii="Times New Roman" w:hAnsi="Times New Roman" w:cs="Times New Roman"/>
            <w:sz w:val="28"/>
            <w:szCs w:val="28"/>
          </w:rPr>
          <w:t>графа 4</w:t>
        </w:r>
      </w:hyperlink>
      <w:r w:rsidRPr="00892397">
        <w:rPr>
          <w:rFonts w:ascii="Times New Roman" w:hAnsi="Times New Roman" w:cs="Times New Roman"/>
          <w:sz w:val="28"/>
          <w:szCs w:val="28"/>
        </w:rPr>
        <w:t>, руб.)</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__________________________________________________ руб. _______ коп., но не более 100,0 тыс. рублей.</w:t>
      </w: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Руководитель субъекта малого и среднего предпринимательства</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    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                  (ФИО)                                                   (подпись)</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М.П. (при наличии)</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lastRenderedPageBreak/>
        <w:t>«___» _____________ 202__ г.</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Расчет проверен.</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В случае признания субъекта малого и среднего предпринимательства Получателем субсидии размер субсидии будет составлять ______________________________________________ руб. _______ коп.</w:t>
      </w: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_______________________________________   /__________________________</w:t>
      </w:r>
      <w:r w:rsidRPr="00892397">
        <w:rPr>
          <w:rFonts w:ascii="Times New Roman" w:hAnsi="Times New Roman" w:cs="Times New Roman"/>
          <w:sz w:val="28"/>
          <w:szCs w:val="28"/>
        </w:rPr>
        <w:br/>
        <w:t>(должностное лицо, принявшее расчет) (подпись)           (ФИО)</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 _____________ 202_ г.»</w:t>
      </w: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240" w:lineRule="exact"/>
        <w:ind w:left="5670"/>
        <w:rPr>
          <w:rFonts w:ascii="Times New Roman" w:hAnsi="Times New Roman" w:cs="Times New Roman"/>
          <w:sz w:val="28"/>
          <w:szCs w:val="28"/>
        </w:rPr>
      </w:pPr>
    </w:p>
    <w:tbl>
      <w:tblPr>
        <w:tblW w:w="0" w:type="auto"/>
        <w:tblLook w:val="04A0" w:firstRow="1" w:lastRow="0" w:firstColumn="1" w:lastColumn="0" w:noHBand="0" w:noVBand="1"/>
      </w:tblPr>
      <w:tblGrid>
        <w:gridCol w:w="5886"/>
        <w:gridCol w:w="3469"/>
      </w:tblGrid>
      <w:tr w:rsidR="0064073F" w:rsidRPr="00892397" w:rsidTr="001A54B4">
        <w:tc>
          <w:tcPr>
            <w:tcW w:w="5886" w:type="dxa"/>
            <w:shd w:val="clear" w:color="auto" w:fill="auto"/>
          </w:tcPr>
          <w:p w:rsidR="0064073F" w:rsidRPr="00892397" w:rsidRDefault="0064073F" w:rsidP="009F40AA">
            <w:pPr>
              <w:pStyle w:val="ConsPlusNormal0"/>
              <w:spacing w:line="240" w:lineRule="exact"/>
              <w:ind w:left="5670"/>
              <w:outlineLvl w:val="1"/>
              <w:rPr>
                <w:rFonts w:ascii="Times New Roman" w:eastAsia="Calibri" w:hAnsi="Times New Roman" w:cs="Times New Roman"/>
                <w:sz w:val="28"/>
                <w:szCs w:val="28"/>
              </w:rPr>
            </w:pPr>
            <w:r w:rsidRPr="00892397">
              <w:rPr>
                <w:sz w:val="28"/>
                <w:szCs w:val="28"/>
              </w:rPr>
              <w:br w:type="page"/>
            </w:r>
          </w:p>
        </w:tc>
        <w:tc>
          <w:tcPr>
            <w:tcW w:w="3469" w:type="dxa"/>
            <w:shd w:val="clear" w:color="auto" w:fill="auto"/>
          </w:tcPr>
          <w:p w:rsidR="0064073F" w:rsidRPr="00892397" w:rsidRDefault="0064073F" w:rsidP="009F40AA">
            <w:pPr>
              <w:pStyle w:val="ConsPlusNormal0"/>
              <w:spacing w:line="240" w:lineRule="exact"/>
              <w:ind w:left="-75"/>
              <w:outlineLvl w:val="1"/>
              <w:rPr>
                <w:rFonts w:ascii="Times New Roman" w:eastAsia="Calibri" w:hAnsi="Times New Roman" w:cs="Times New Roman"/>
                <w:sz w:val="28"/>
                <w:szCs w:val="28"/>
              </w:rPr>
            </w:pPr>
            <w:r w:rsidRPr="00892397">
              <w:rPr>
                <w:rFonts w:ascii="Times New Roman" w:eastAsia="Calibri" w:hAnsi="Times New Roman" w:cs="Times New Roman"/>
                <w:sz w:val="28"/>
                <w:szCs w:val="28"/>
              </w:rPr>
              <w:t>Приложение 3</w:t>
            </w:r>
          </w:p>
          <w:p w:rsidR="0064073F" w:rsidRPr="00892397" w:rsidRDefault="0064073F" w:rsidP="009F40AA">
            <w:pPr>
              <w:pStyle w:val="ConsPlusNormal0"/>
              <w:spacing w:line="240" w:lineRule="exact"/>
              <w:ind w:left="-75"/>
              <w:rPr>
                <w:rFonts w:ascii="Times New Roman" w:eastAsia="Calibri" w:hAnsi="Times New Roman" w:cs="Times New Roman"/>
                <w:sz w:val="28"/>
                <w:szCs w:val="28"/>
              </w:rPr>
            </w:pPr>
            <w:r w:rsidRPr="00892397">
              <w:rPr>
                <w:rFonts w:ascii="Times New Roman" w:eastAsia="Calibri" w:hAnsi="Times New Roman" w:cs="Times New Roman"/>
                <w:sz w:val="28"/>
                <w:szCs w:val="28"/>
              </w:rPr>
              <w:t xml:space="preserve">к Административному регламенту </w:t>
            </w:r>
            <w:r w:rsidRPr="00892397">
              <w:rPr>
                <w:rFonts w:ascii="Times New Roman" w:hAnsi="Times New Roman" w:cs="Times New Roman"/>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tc>
      </w:tr>
    </w:tbl>
    <w:p w:rsidR="0064073F" w:rsidRPr="00892397" w:rsidRDefault="0064073F" w:rsidP="0064073F">
      <w:pPr>
        <w:pStyle w:val="ConsPlusNormal0"/>
        <w:spacing w:line="240" w:lineRule="exact"/>
        <w:ind w:left="5670"/>
        <w:rPr>
          <w:rFonts w:ascii="Times New Roman" w:hAnsi="Times New Roman" w:cs="Times New Roman"/>
          <w:sz w:val="28"/>
          <w:szCs w:val="28"/>
        </w:rPr>
      </w:pPr>
    </w:p>
    <w:p w:rsidR="0064073F" w:rsidRPr="00892397" w:rsidRDefault="0064073F" w:rsidP="0064073F">
      <w:pPr>
        <w:pStyle w:val="ConsPlusNormal0"/>
        <w:spacing w:line="360" w:lineRule="exact"/>
        <w:ind w:left="5670"/>
        <w:jc w:val="right"/>
        <w:rPr>
          <w:rFonts w:ascii="Times New Roman" w:hAnsi="Times New Roman" w:cs="Times New Roman"/>
          <w:sz w:val="28"/>
          <w:szCs w:val="28"/>
        </w:rPr>
      </w:pPr>
      <w:bookmarkStart w:id="6" w:name="P238"/>
      <w:bookmarkEnd w:id="6"/>
      <w:r w:rsidRPr="00892397">
        <w:rPr>
          <w:rFonts w:ascii="Times New Roman" w:hAnsi="Times New Roman" w:cs="Times New Roman"/>
          <w:sz w:val="28"/>
          <w:szCs w:val="28"/>
        </w:rPr>
        <w:t>ФОРМА</w:t>
      </w:r>
    </w:p>
    <w:tbl>
      <w:tblPr>
        <w:tblW w:w="0" w:type="auto"/>
        <w:tblLook w:val="04A0" w:firstRow="1" w:lastRow="0" w:firstColumn="1" w:lastColumn="0" w:noHBand="0" w:noVBand="1"/>
      </w:tblPr>
      <w:tblGrid>
        <w:gridCol w:w="4482"/>
        <w:gridCol w:w="4873"/>
      </w:tblGrid>
      <w:tr w:rsidR="0064073F" w:rsidRPr="00892397" w:rsidTr="009F40AA">
        <w:trPr>
          <w:trHeight w:val="1502"/>
        </w:trPr>
        <w:tc>
          <w:tcPr>
            <w:tcW w:w="5038" w:type="dxa"/>
            <w:shd w:val="clear" w:color="auto" w:fill="auto"/>
          </w:tcPr>
          <w:p w:rsidR="0064073F" w:rsidRPr="00892397" w:rsidRDefault="0064073F" w:rsidP="009F40AA">
            <w:pPr>
              <w:pStyle w:val="ConsPlusNonformat"/>
              <w:spacing w:line="360" w:lineRule="exact"/>
              <w:jc w:val="both"/>
              <w:rPr>
                <w:rFonts w:ascii="Times New Roman" w:eastAsia="Calibri" w:hAnsi="Times New Roman" w:cs="Times New Roman"/>
                <w:sz w:val="28"/>
                <w:szCs w:val="28"/>
              </w:rPr>
            </w:pPr>
          </w:p>
        </w:tc>
        <w:tc>
          <w:tcPr>
            <w:tcW w:w="5038" w:type="dxa"/>
            <w:shd w:val="clear" w:color="auto" w:fill="auto"/>
          </w:tcPr>
          <w:p w:rsidR="0064073F" w:rsidRPr="00892397" w:rsidRDefault="0064073F" w:rsidP="009F40AA">
            <w:pPr>
              <w:pStyle w:val="ConsPlusNonformat"/>
              <w:spacing w:line="240" w:lineRule="exact"/>
              <w:ind w:left="782"/>
              <w:rPr>
                <w:rFonts w:ascii="Times New Roman" w:eastAsia="Calibri" w:hAnsi="Times New Roman" w:cs="Times New Roman"/>
                <w:sz w:val="28"/>
                <w:szCs w:val="28"/>
              </w:rPr>
            </w:pPr>
            <w:r w:rsidRPr="00892397">
              <w:rPr>
                <w:rFonts w:ascii="Times New Roman" w:eastAsia="Calibri" w:hAnsi="Times New Roman" w:cs="Times New Roman"/>
                <w:sz w:val="28"/>
                <w:szCs w:val="28"/>
              </w:rPr>
              <w:t>В Управление по развитию</w:t>
            </w:r>
          </w:p>
          <w:p w:rsidR="0064073F" w:rsidRPr="00892397" w:rsidRDefault="0064073F" w:rsidP="009F40AA">
            <w:pPr>
              <w:pStyle w:val="ConsPlusNonformat"/>
              <w:spacing w:line="240" w:lineRule="exact"/>
              <w:ind w:left="782"/>
              <w:rPr>
                <w:rFonts w:ascii="Times New Roman" w:eastAsia="Calibri" w:hAnsi="Times New Roman" w:cs="Times New Roman"/>
                <w:sz w:val="28"/>
                <w:szCs w:val="28"/>
              </w:rPr>
            </w:pPr>
            <w:r w:rsidRPr="00892397">
              <w:rPr>
                <w:rFonts w:ascii="Times New Roman" w:eastAsia="Calibri" w:hAnsi="Times New Roman" w:cs="Times New Roman"/>
                <w:sz w:val="28"/>
                <w:szCs w:val="28"/>
              </w:rPr>
              <w:t>агропромышленного комплекса и предпринимательства администрации</w:t>
            </w:r>
          </w:p>
          <w:p w:rsidR="0064073F" w:rsidRPr="00892397" w:rsidRDefault="0064073F" w:rsidP="009F40AA">
            <w:pPr>
              <w:pStyle w:val="ConsPlusNonformat"/>
              <w:spacing w:line="240" w:lineRule="exact"/>
              <w:ind w:left="782"/>
              <w:rPr>
                <w:rFonts w:ascii="Times New Roman" w:eastAsia="Calibri" w:hAnsi="Times New Roman" w:cs="Times New Roman"/>
                <w:sz w:val="28"/>
                <w:szCs w:val="28"/>
              </w:rPr>
            </w:pPr>
            <w:r w:rsidRPr="00892397">
              <w:rPr>
                <w:rFonts w:ascii="Times New Roman" w:eastAsia="Calibri" w:hAnsi="Times New Roman" w:cs="Times New Roman"/>
                <w:sz w:val="28"/>
                <w:szCs w:val="28"/>
              </w:rPr>
              <w:t>Пермского муниципального района</w:t>
            </w:r>
          </w:p>
          <w:p w:rsidR="0064073F" w:rsidRPr="00892397" w:rsidRDefault="0064073F" w:rsidP="009F40AA">
            <w:pPr>
              <w:pStyle w:val="ConsPlusNonformat"/>
              <w:spacing w:line="240" w:lineRule="exact"/>
              <w:ind w:left="782"/>
              <w:rPr>
                <w:rFonts w:ascii="Times New Roman" w:eastAsia="Calibri" w:hAnsi="Times New Roman" w:cs="Times New Roman"/>
                <w:sz w:val="28"/>
                <w:szCs w:val="28"/>
              </w:rPr>
            </w:pPr>
            <w:r w:rsidRPr="00892397">
              <w:rPr>
                <w:rFonts w:ascii="Times New Roman" w:eastAsia="Calibri" w:hAnsi="Times New Roman" w:cs="Times New Roman"/>
                <w:sz w:val="28"/>
                <w:szCs w:val="28"/>
              </w:rPr>
              <w:t>(далее – Оператор)</w:t>
            </w:r>
          </w:p>
          <w:p w:rsidR="0064073F" w:rsidRPr="00892397" w:rsidRDefault="0064073F" w:rsidP="009F40AA">
            <w:pPr>
              <w:pStyle w:val="ConsPlusNonformat"/>
              <w:spacing w:line="360" w:lineRule="exact"/>
              <w:jc w:val="both"/>
              <w:rPr>
                <w:rFonts w:ascii="Times New Roman" w:eastAsia="Calibri" w:hAnsi="Times New Roman" w:cs="Times New Roman"/>
                <w:sz w:val="28"/>
                <w:szCs w:val="28"/>
              </w:rPr>
            </w:pPr>
          </w:p>
        </w:tc>
      </w:tr>
    </w:tbl>
    <w:p w:rsidR="0064073F" w:rsidRPr="00892397" w:rsidRDefault="0064073F" w:rsidP="0064073F">
      <w:pPr>
        <w:pStyle w:val="ConsPlusNonformat"/>
        <w:spacing w:line="360" w:lineRule="exact"/>
        <w:jc w:val="center"/>
        <w:rPr>
          <w:rFonts w:ascii="Times New Roman" w:hAnsi="Times New Roman" w:cs="Times New Roman"/>
          <w:sz w:val="28"/>
          <w:szCs w:val="28"/>
        </w:rPr>
      </w:pPr>
      <w:bookmarkStart w:id="7" w:name="P438"/>
      <w:bookmarkEnd w:id="7"/>
      <w:r w:rsidRPr="00892397">
        <w:rPr>
          <w:rFonts w:ascii="Times New Roman" w:hAnsi="Times New Roman" w:cs="Times New Roman"/>
          <w:b/>
          <w:sz w:val="28"/>
          <w:szCs w:val="28"/>
        </w:rPr>
        <w:t xml:space="preserve">СОГЛАСИЕ </w:t>
      </w:r>
    </w:p>
    <w:p w:rsidR="0064073F" w:rsidRPr="00892397" w:rsidRDefault="0064073F" w:rsidP="0064073F">
      <w:pPr>
        <w:pStyle w:val="ConsPlusNonformat"/>
        <w:spacing w:line="360" w:lineRule="exact"/>
        <w:jc w:val="center"/>
        <w:rPr>
          <w:rFonts w:ascii="Times New Roman" w:hAnsi="Times New Roman" w:cs="Times New Roman"/>
          <w:b/>
          <w:sz w:val="28"/>
          <w:szCs w:val="28"/>
        </w:rPr>
      </w:pPr>
      <w:r w:rsidRPr="00892397">
        <w:rPr>
          <w:rFonts w:ascii="Times New Roman" w:hAnsi="Times New Roman" w:cs="Times New Roman"/>
          <w:b/>
          <w:sz w:val="28"/>
          <w:szCs w:val="28"/>
        </w:rPr>
        <w:t>на обработку персональных данных</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Я, __________________________________________________________________,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       (Ф.И.О. руководителя субъекта малого и среднего предпринимательства)</w:t>
      </w: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в   соответствии с частью 1 </w:t>
      </w:r>
      <w:hyperlink r:id="rId15" w:history="1">
        <w:r w:rsidRPr="00892397">
          <w:rPr>
            <w:rFonts w:ascii="Times New Roman" w:hAnsi="Times New Roman" w:cs="Times New Roman"/>
            <w:sz w:val="28"/>
            <w:szCs w:val="28"/>
          </w:rPr>
          <w:t>статьи  9</w:t>
        </w:r>
      </w:hyperlink>
      <w:r w:rsidRPr="00892397">
        <w:rPr>
          <w:rFonts w:ascii="Times New Roman" w:hAnsi="Times New Roman" w:cs="Times New Roman"/>
          <w:sz w:val="28"/>
          <w:szCs w:val="28"/>
        </w:rPr>
        <w:t xml:space="preserve"> Федерального закона от 27 июля 2006 г. </w:t>
      </w:r>
      <w:r w:rsidRPr="00892397">
        <w:rPr>
          <w:rFonts w:ascii="Times New Roman" w:hAnsi="Times New Roman" w:cs="Times New Roman"/>
          <w:sz w:val="28"/>
          <w:szCs w:val="28"/>
        </w:rPr>
        <w:br/>
        <w:t xml:space="preserve">№ 152-ФЗ «О персональных данных» подтверждаю свое согласие на обработку Оператором  моих  персональных  данных, включающих: фамилию, имя, отчество,  паспортные данные, номер сотового телефона, адрес электронной почты с  целью  их  использования в рамках реализации Порядка </w:t>
      </w:r>
      <w:r w:rsidRPr="00892397">
        <w:rPr>
          <w:rFonts w:ascii="Times New Roman" w:eastAsia="Calibri" w:hAnsi="Times New Roman" w:cs="Times New Roman"/>
          <w:sz w:val="28"/>
          <w:szCs w:val="28"/>
        </w:rPr>
        <w:t>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Pr="00892397">
        <w:rPr>
          <w:rFonts w:ascii="Times New Roman" w:hAnsi="Times New Roman" w:cs="Times New Roman"/>
          <w:sz w:val="28"/>
          <w:szCs w:val="28"/>
        </w:rPr>
        <w:t xml:space="preserve">, утвержденного постановлением администрации    Пермского  муниципального района от </w:t>
      </w:r>
      <w:r>
        <w:rPr>
          <w:rFonts w:ascii="Times New Roman" w:hAnsi="Times New Roman" w:cs="Times New Roman"/>
          <w:sz w:val="28"/>
          <w:szCs w:val="28"/>
        </w:rPr>
        <w:t>16.11.2021</w:t>
      </w:r>
      <w:r w:rsidRPr="00892397">
        <w:rPr>
          <w:rFonts w:ascii="Times New Roman" w:hAnsi="Times New Roman" w:cs="Times New Roman"/>
          <w:sz w:val="28"/>
          <w:szCs w:val="28"/>
        </w:rPr>
        <w:t xml:space="preserve"> </w:t>
      </w:r>
      <w:r>
        <w:rPr>
          <w:rFonts w:ascii="Times New Roman" w:hAnsi="Times New Roman" w:cs="Times New Roman"/>
          <w:sz w:val="28"/>
          <w:szCs w:val="28"/>
        </w:rPr>
        <w:br/>
      </w:r>
      <w:r w:rsidRPr="00892397">
        <w:rPr>
          <w:rFonts w:ascii="Times New Roman" w:hAnsi="Times New Roman" w:cs="Times New Roman"/>
          <w:sz w:val="28"/>
          <w:szCs w:val="28"/>
        </w:rPr>
        <w:t xml:space="preserve">№ </w:t>
      </w:r>
      <w:r w:rsidRPr="007A69B5">
        <w:rPr>
          <w:rFonts w:ascii="Times New Roman" w:hAnsi="Times New Roman" w:cs="Times New Roman"/>
          <w:sz w:val="28"/>
          <w:szCs w:val="28"/>
        </w:rPr>
        <w:t>СЭД-2021-299-01-01-05.С-606</w:t>
      </w:r>
      <w:r w:rsidRPr="00892397">
        <w:rPr>
          <w:rFonts w:ascii="Times New Roman" w:hAnsi="Times New Roman" w:cs="Times New Roman"/>
          <w:sz w:val="28"/>
          <w:szCs w:val="28"/>
        </w:rPr>
        <w:t xml:space="preserve"> (далее – Порядок).</w:t>
      </w:r>
    </w:p>
    <w:p w:rsidR="0064073F" w:rsidRPr="00892397" w:rsidRDefault="0064073F" w:rsidP="0064073F">
      <w:pPr>
        <w:pStyle w:val="ConsPlusNonformat"/>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Согласен   на   обработку указанных персональных данных посредством информационных систем, используемых для реализации Порядка. Согласие действует в течение трех лет с момента перечисления управлением по развитию агропромышленного комплекса и предпринимательства администрации Пермского муниципального района субсидии Получателю субсидии.</w:t>
      </w:r>
    </w:p>
    <w:p w:rsidR="0064073F" w:rsidRPr="00892397" w:rsidRDefault="0064073F" w:rsidP="0064073F">
      <w:pPr>
        <w:pStyle w:val="ConsPlusNonformat"/>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 xml:space="preserve">Оставляю за собой право отозвать настоящее согласие посредством </w:t>
      </w:r>
      <w:r w:rsidRPr="00892397">
        <w:rPr>
          <w:rFonts w:ascii="Times New Roman" w:hAnsi="Times New Roman" w:cs="Times New Roman"/>
          <w:sz w:val="28"/>
          <w:szCs w:val="28"/>
        </w:rPr>
        <w:lastRenderedPageBreak/>
        <w:t>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64073F" w:rsidRPr="00892397" w:rsidRDefault="0064073F" w:rsidP="0064073F">
      <w:pPr>
        <w:pStyle w:val="ConsPlusNonformat"/>
        <w:widowControl/>
        <w:spacing w:line="360" w:lineRule="exact"/>
        <w:ind w:firstLine="709"/>
        <w:jc w:val="both"/>
        <w:rPr>
          <w:rFonts w:ascii="Times New Roman" w:hAnsi="Times New Roman" w:cs="Times New Roman"/>
          <w:sz w:val="28"/>
          <w:szCs w:val="28"/>
        </w:rPr>
      </w:pPr>
      <w:r w:rsidRPr="00892397">
        <w:rPr>
          <w:rFonts w:ascii="Times New Roman" w:hAnsi="Times New Roman" w:cs="Times New Roman"/>
          <w:sz w:val="28"/>
          <w:szCs w:val="28"/>
        </w:rPr>
        <w:t>Мне известно, что в случае отзыва настоящего согласия субъект малого и среднего предпринимательства, которого я представляю, не будет являться Получателем субсидии.</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___________________________________   ___________   ______________</w:t>
      </w:r>
    </w:p>
    <w:p w:rsidR="0064073F" w:rsidRPr="00892397" w:rsidRDefault="0064073F" w:rsidP="0064073F">
      <w:pPr>
        <w:pStyle w:val="ConsPlusNonformat"/>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                    (Ф.И.О.)                                               (подпись)        (дата)</w:t>
      </w: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Pr="00892397" w:rsidRDefault="0064073F" w:rsidP="0064073F">
      <w:pPr>
        <w:pStyle w:val="ConsPlusNonformat"/>
        <w:spacing w:line="360" w:lineRule="exact"/>
        <w:jc w:val="both"/>
        <w:rPr>
          <w:rFonts w:ascii="Times New Roman" w:hAnsi="Times New Roman" w:cs="Times New Roman"/>
          <w:sz w:val="28"/>
          <w:szCs w:val="28"/>
        </w:rPr>
      </w:pPr>
    </w:p>
    <w:p w:rsidR="0064073F" w:rsidRDefault="0064073F"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p w:rsidR="001A54B4" w:rsidRDefault="001A54B4" w:rsidP="0064073F">
      <w:pPr>
        <w:pStyle w:val="ConsPlusNonformat"/>
        <w:spacing w:line="360" w:lineRule="exact"/>
        <w:jc w:val="both"/>
        <w:rPr>
          <w:rFonts w:ascii="Times New Roman" w:hAnsi="Times New Roman" w:cs="Times New Roman"/>
          <w:sz w:val="28"/>
          <w:szCs w:val="28"/>
        </w:rPr>
      </w:pPr>
    </w:p>
    <w:tbl>
      <w:tblPr>
        <w:tblW w:w="0" w:type="auto"/>
        <w:tblLook w:val="04A0" w:firstRow="1" w:lastRow="0" w:firstColumn="1" w:lastColumn="0" w:noHBand="0" w:noVBand="1"/>
      </w:tblPr>
      <w:tblGrid>
        <w:gridCol w:w="5886"/>
        <w:gridCol w:w="3469"/>
      </w:tblGrid>
      <w:tr w:rsidR="0064073F" w:rsidRPr="00892397" w:rsidTr="001A54B4">
        <w:tc>
          <w:tcPr>
            <w:tcW w:w="5886" w:type="dxa"/>
            <w:shd w:val="clear" w:color="auto" w:fill="auto"/>
          </w:tcPr>
          <w:p w:rsidR="0064073F" w:rsidRPr="00892397" w:rsidRDefault="0064073F" w:rsidP="009F40AA">
            <w:pPr>
              <w:pStyle w:val="ConsPlusNormal0"/>
              <w:spacing w:line="240" w:lineRule="exact"/>
              <w:ind w:left="5670"/>
              <w:outlineLvl w:val="1"/>
              <w:rPr>
                <w:rFonts w:ascii="Times New Roman" w:eastAsia="Calibri" w:hAnsi="Times New Roman" w:cs="Times New Roman"/>
                <w:sz w:val="28"/>
                <w:szCs w:val="28"/>
              </w:rPr>
            </w:pPr>
          </w:p>
        </w:tc>
        <w:tc>
          <w:tcPr>
            <w:tcW w:w="3469" w:type="dxa"/>
            <w:shd w:val="clear" w:color="auto" w:fill="auto"/>
          </w:tcPr>
          <w:p w:rsidR="0064073F" w:rsidRPr="00892397" w:rsidRDefault="0064073F" w:rsidP="009F40AA">
            <w:pPr>
              <w:pStyle w:val="ConsPlusNormal0"/>
              <w:spacing w:line="240" w:lineRule="exact"/>
              <w:ind w:left="-75"/>
              <w:outlineLvl w:val="1"/>
              <w:rPr>
                <w:rFonts w:ascii="Times New Roman" w:eastAsia="Calibri" w:hAnsi="Times New Roman" w:cs="Times New Roman"/>
                <w:sz w:val="28"/>
                <w:szCs w:val="28"/>
              </w:rPr>
            </w:pPr>
            <w:r w:rsidRPr="00892397">
              <w:rPr>
                <w:rFonts w:ascii="Times New Roman" w:eastAsia="Calibri" w:hAnsi="Times New Roman" w:cs="Times New Roman"/>
                <w:sz w:val="28"/>
                <w:szCs w:val="28"/>
              </w:rPr>
              <w:t>Приложение 4</w:t>
            </w:r>
          </w:p>
          <w:p w:rsidR="0064073F" w:rsidRPr="00892397" w:rsidRDefault="0064073F" w:rsidP="009F40AA">
            <w:pPr>
              <w:pStyle w:val="ConsPlusNormal0"/>
              <w:spacing w:line="240" w:lineRule="exact"/>
              <w:ind w:left="-75"/>
              <w:rPr>
                <w:rFonts w:ascii="Times New Roman" w:eastAsia="Calibri" w:hAnsi="Times New Roman" w:cs="Times New Roman"/>
                <w:sz w:val="28"/>
                <w:szCs w:val="28"/>
              </w:rPr>
            </w:pPr>
            <w:r w:rsidRPr="00892397">
              <w:rPr>
                <w:rFonts w:ascii="Times New Roman" w:eastAsia="Calibri" w:hAnsi="Times New Roman" w:cs="Times New Roman"/>
                <w:sz w:val="28"/>
                <w:szCs w:val="28"/>
              </w:rPr>
              <w:t xml:space="preserve">к Административному регламенту </w:t>
            </w:r>
            <w:r w:rsidRPr="00892397">
              <w:rPr>
                <w:rFonts w:ascii="Times New Roman" w:hAnsi="Times New Roman" w:cs="Times New Roman"/>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tc>
      </w:tr>
    </w:tbl>
    <w:p w:rsidR="0064073F" w:rsidRPr="00892397" w:rsidRDefault="0064073F" w:rsidP="0064073F">
      <w:pPr>
        <w:pStyle w:val="ConsPlusNonformat"/>
        <w:widowControl/>
        <w:spacing w:line="360" w:lineRule="exact"/>
        <w:ind w:left="5670"/>
        <w:rPr>
          <w:rFonts w:ascii="Times New Roman" w:hAnsi="Times New Roman" w:cs="Times New Roman"/>
          <w:sz w:val="28"/>
          <w:szCs w:val="28"/>
        </w:rPr>
      </w:pPr>
    </w:p>
    <w:p w:rsidR="0064073F" w:rsidRPr="00892397" w:rsidRDefault="0064073F" w:rsidP="0064073F">
      <w:pPr>
        <w:pStyle w:val="ConsPlusNonformat"/>
        <w:widowControl/>
        <w:spacing w:line="360" w:lineRule="exact"/>
        <w:ind w:left="5670"/>
        <w:jc w:val="right"/>
        <w:rPr>
          <w:rFonts w:ascii="Times New Roman" w:hAnsi="Times New Roman" w:cs="Times New Roman"/>
          <w:sz w:val="28"/>
          <w:szCs w:val="28"/>
        </w:rPr>
      </w:pPr>
      <w:r w:rsidRPr="00892397">
        <w:rPr>
          <w:rFonts w:ascii="Times New Roman" w:hAnsi="Times New Roman" w:cs="Times New Roman"/>
          <w:sz w:val="28"/>
          <w:szCs w:val="28"/>
        </w:rPr>
        <w:t>ФОРМА</w:t>
      </w:r>
    </w:p>
    <w:p w:rsidR="0064073F" w:rsidRPr="00892397" w:rsidRDefault="0064073F" w:rsidP="0064073F">
      <w:pPr>
        <w:pStyle w:val="ConsPlusNonformat"/>
        <w:widowControl/>
        <w:spacing w:line="240" w:lineRule="exact"/>
        <w:ind w:left="5670"/>
        <w:rPr>
          <w:rFonts w:ascii="Times New Roman" w:hAnsi="Times New Roman" w:cs="Times New Roman"/>
          <w:sz w:val="28"/>
          <w:szCs w:val="28"/>
        </w:rPr>
      </w:pPr>
      <w:r w:rsidRPr="00892397">
        <w:rPr>
          <w:rFonts w:ascii="Times New Roman" w:hAnsi="Times New Roman" w:cs="Times New Roman"/>
          <w:sz w:val="28"/>
          <w:szCs w:val="28"/>
        </w:rPr>
        <w:t xml:space="preserve">В управление по развитию   </w:t>
      </w:r>
    </w:p>
    <w:p w:rsidR="0064073F" w:rsidRPr="00892397" w:rsidRDefault="0064073F" w:rsidP="0064073F">
      <w:pPr>
        <w:pStyle w:val="ConsPlusNonformat"/>
        <w:widowControl/>
        <w:spacing w:line="240" w:lineRule="exact"/>
        <w:ind w:left="5670"/>
        <w:rPr>
          <w:rFonts w:ascii="Times New Roman" w:hAnsi="Times New Roman" w:cs="Times New Roman"/>
          <w:sz w:val="28"/>
          <w:szCs w:val="28"/>
        </w:rPr>
      </w:pPr>
      <w:r w:rsidRPr="00892397">
        <w:rPr>
          <w:rFonts w:ascii="Times New Roman" w:hAnsi="Times New Roman" w:cs="Times New Roman"/>
          <w:sz w:val="28"/>
          <w:szCs w:val="28"/>
        </w:rPr>
        <w:t>агропромышленного комплекса и предпринимательства администрации Пермского муниципального района</w:t>
      </w:r>
    </w:p>
    <w:p w:rsidR="0064073F" w:rsidRPr="00892397" w:rsidRDefault="0064073F" w:rsidP="0064073F">
      <w:pPr>
        <w:pStyle w:val="ConsPlusNormal0"/>
        <w:widowControl/>
        <w:spacing w:line="360" w:lineRule="exact"/>
        <w:ind w:left="4301"/>
        <w:rPr>
          <w:rFonts w:ascii="Times New Roman" w:hAnsi="Times New Roman" w:cs="Times New Roman"/>
          <w:sz w:val="28"/>
          <w:szCs w:val="28"/>
        </w:rPr>
      </w:pPr>
    </w:p>
    <w:p w:rsidR="0064073F" w:rsidRPr="00892397" w:rsidRDefault="0064073F" w:rsidP="0064073F">
      <w:pPr>
        <w:pStyle w:val="ConsPlusNormal0"/>
        <w:widowControl/>
        <w:spacing w:line="360" w:lineRule="exact"/>
        <w:jc w:val="center"/>
        <w:rPr>
          <w:rFonts w:ascii="Times New Roman" w:hAnsi="Times New Roman" w:cs="Times New Roman"/>
          <w:b/>
          <w:sz w:val="28"/>
          <w:szCs w:val="28"/>
        </w:rPr>
      </w:pPr>
      <w:r w:rsidRPr="00892397">
        <w:rPr>
          <w:rFonts w:ascii="Times New Roman" w:hAnsi="Times New Roman" w:cs="Times New Roman"/>
          <w:b/>
          <w:sz w:val="28"/>
          <w:szCs w:val="28"/>
        </w:rPr>
        <w:t>СОГЛАСИЕ</w:t>
      </w:r>
    </w:p>
    <w:p w:rsidR="0064073F" w:rsidRPr="00892397" w:rsidRDefault="0064073F" w:rsidP="0064073F">
      <w:pPr>
        <w:keepLines/>
        <w:autoSpaceDE w:val="0"/>
        <w:autoSpaceDN w:val="0"/>
        <w:adjustRightInd w:val="0"/>
        <w:spacing w:line="240" w:lineRule="exact"/>
        <w:jc w:val="center"/>
        <w:outlineLvl w:val="0"/>
        <w:rPr>
          <w:b/>
          <w:sz w:val="28"/>
          <w:szCs w:val="28"/>
        </w:rPr>
      </w:pPr>
      <w:r w:rsidRPr="00892397">
        <w:rPr>
          <w:b/>
          <w:sz w:val="28"/>
          <w:szCs w:val="28"/>
        </w:rPr>
        <w:t>на осуществление проверок соблюдения субъектом малого и среднего предпринимательства условий, целей и порядка предоставления субсидий</w:t>
      </w:r>
    </w:p>
    <w:p w:rsidR="0064073F" w:rsidRPr="00892397" w:rsidRDefault="0064073F" w:rsidP="0064073F">
      <w:pPr>
        <w:keepLines/>
        <w:autoSpaceDE w:val="0"/>
        <w:autoSpaceDN w:val="0"/>
        <w:adjustRightInd w:val="0"/>
        <w:spacing w:line="240" w:lineRule="exact"/>
        <w:jc w:val="both"/>
        <w:outlineLvl w:val="0"/>
        <w:rPr>
          <w:sz w:val="28"/>
          <w:szCs w:val="28"/>
        </w:rPr>
      </w:pPr>
    </w:p>
    <w:p w:rsidR="0064073F" w:rsidRPr="00892397" w:rsidRDefault="0064073F" w:rsidP="0064073F">
      <w:pPr>
        <w:keepLines/>
        <w:autoSpaceDE w:val="0"/>
        <w:autoSpaceDN w:val="0"/>
        <w:adjustRightInd w:val="0"/>
        <w:spacing w:line="360" w:lineRule="exact"/>
        <w:jc w:val="both"/>
        <w:outlineLvl w:val="0"/>
        <w:rPr>
          <w:sz w:val="28"/>
          <w:szCs w:val="28"/>
        </w:rPr>
      </w:pPr>
      <w:r w:rsidRPr="00892397">
        <w:rPr>
          <w:sz w:val="28"/>
          <w:szCs w:val="28"/>
        </w:rPr>
        <w:t>Настоящим подтверждаю, что_______________________________________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Pr="00892397">
        <w:rPr>
          <w:sz w:val="28"/>
          <w:szCs w:val="28"/>
        </w:rPr>
        <w:t>__</w:t>
      </w:r>
    </w:p>
    <w:p w:rsidR="0064073F" w:rsidRPr="00892397" w:rsidRDefault="0064073F" w:rsidP="0064073F">
      <w:pPr>
        <w:keepLines/>
        <w:autoSpaceDE w:val="0"/>
        <w:autoSpaceDN w:val="0"/>
        <w:adjustRightInd w:val="0"/>
        <w:spacing w:line="360" w:lineRule="exact"/>
        <w:jc w:val="right"/>
        <w:outlineLvl w:val="0"/>
        <w:rPr>
          <w:sz w:val="28"/>
          <w:szCs w:val="28"/>
        </w:rPr>
      </w:pPr>
      <w:r w:rsidRPr="00892397">
        <w:rPr>
          <w:sz w:val="28"/>
          <w:szCs w:val="28"/>
        </w:rPr>
        <w:t xml:space="preserve">        (полное наименование субъекта малого и среднего предпринимательства)</w:t>
      </w:r>
    </w:p>
    <w:p w:rsidR="001A54B4" w:rsidRPr="00892397" w:rsidRDefault="0064073F" w:rsidP="001A54B4">
      <w:pPr>
        <w:keepLines/>
        <w:autoSpaceDE w:val="0"/>
        <w:autoSpaceDN w:val="0"/>
        <w:adjustRightInd w:val="0"/>
        <w:spacing w:line="360" w:lineRule="exact"/>
        <w:jc w:val="both"/>
        <w:outlineLvl w:val="0"/>
        <w:rPr>
          <w:sz w:val="28"/>
          <w:szCs w:val="28"/>
        </w:rPr>
      </w:pPr>
      <w:r w:rsidRPr="00892397">
        <w:rPr>
          <w:sz w:val="28"/>
          <w:szCs w:val="28"/>
        </w:rPr>
        <w:t>дает согласие на осуществление управлением по развитию агропромышленного комплекса и предпринимательства администрации Пермского муниципального района и органами муниципального финансового контроля проверок соблюдения __________________________________________________________________</w:t>
      </w:r>
    </w:p>
    <w:p w:rsidR="0064073F" w:rsidRPr="00892397" w:rsidRDefault="0064073F" w:rsidP="0064073F">
      <w:pPr>
        <w:keepLines/>
        <w:autoSpaceDE w:val="0"/>
        <w:autoSpaceDN w:val="0"/>
        <w:adjustRightInd w:val="0"/>
        <w:spacing w:line="360" w:lineRule="exact"/>
        <w:jc w:val="both"/>
        <w:outlineLvl w:val="0"/>
        <w:rPr>
          <w:sz w:val="28"/>
          <w:szCs w:val="28"/>
        </w:rPr>
      </w:pPr>
      <w:r w:rsidRPr="00892397">
        <w:rPr>
          <w:sz w:val="28"/>
          <w:szCs w:val="28"/>
        </w:rPr>
        <w:t>____________________________________</w:t>
      </w:r>
      <w:r w:rsidR="001A54B4">
        <w:rPr>
          <w:sz w:val="28"/>
          <w:szCs w:val="28"/>
        </w:rPr>
        <w:t>______________________________</w:t>
      </w:r>
    </w:p>
    <w:p w:rsidR="0064073F" w:rsidRPr="00892397" w:rsidRDefault="0064073F" w:rsidP="0064073F">
      <w:pPr>
        <w:keepLines/>
        <w:autoSpaceDE w:val="0"/>
        <w:autoSpaceDN w:val="0"/>
        <w:adjustRightInd w:val="0"/>
        <w:spacing w:line="360" w:lineRule="exact"/>
        <w:jc w:val="center"/>
        <w:outlineLvl w:val="0"/>
        <w:rPr>
          <w:sz w:val="28"/>
          <w:szCs w:val="28"/>
        </w:rPr>
      </w:pPr>
      <w:r w:rsidRPr="00892397">
        <w:rPr>
          <w:sz w:val="28"/>
          <w:szCs w:val="28"/>
        </w:rPr>
        <w:t>(полное наименование субъекта малого и среднего предпринимательства)</w:t>
      </w:r>
    </w:p>
    <w:p w:rsidR="0064073F" w:rsidRPr="00892397" w:rsidRDefault="0064073F" w:rsidP="0064073F">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 xml:space="preserve">условий, целей и Порядка </w:t>
      </w:r>
      <w:r w:rsidRPr="00892397">
        <w:rPr>
          <w:rFonts w:ascii="Times New Roman" w:eastAsia="Calibri" w:hAnsi="Times New Roman" w:cs="Times New Roman"/>
          <w:sz w:val="28"/>
          <w:szCs w:val="28"/>
        </w:rPr>
        <w:t>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Pr="00892397">
        <w:rPr>
          <w:rFonts w:ascii="Times New Roman" w:hAnsi="Times New Roman" w:cs="Times New Roman"/>
          <w:sz w:val="28"/>
          <w:szCs w:val="28"/>
        </w:rPr>
        <w:t xml:space="preserve"> поддержки субъектов малого и среднего предпринимательства, утвержденного постановлением администрации    Пермского   муниципального   района   от </w:t>
      </w:r>
      <w:r>
        <w:rPr>
          <w:rFonts w:ascii="Times New Roman" w:hAnsi="Times New Roman" w:cs="Times New Roman"/>
          <w:sz w:val="28"/>
          <w:szCs w:val="28"/>
        </w:rPr>
        <w:t>16.11.2021</w:t>
      </w:r>
      <w:r w:rsidRPr="00892397">
        <w:rPr>
          <w:rFonts w:ascii="Times New Roman" w:hAnsi="Times New Roman" w:cs="Times New Roman"/>
          <w:sz w:val="28"/>
          <w:szCs w:val="28"/>
        </w:rPr>
        <w:t xml:space="preserve"> № </w:t>
      </w:r>
      <w:r w:rsidRPr="007A69B5">
        <w:rPr>
          <w:rFonts w:ascii="Times New Roman" w:hAnsi="Times New Roman" w:cs="Times New Roman"/>
          <w:sz w:val="28"/>
          <w:szCs w:val="28"/>
        </w:rPr>
        <w:t>СЭД-2021-299-01-01-05.С-606</w:t>
      </w:r>
      <w:r w:rsidRPr="00892397">
        <w:rPr>
          <w:rFonts w:ascii="Times New Roman" w:hAnsi="Times New Roman" w:cs="Times New Roman"/>
          <w:sz w:val="28"/>
          <w:szCs w:val="28"/>
        </w:rPr>
        <w:t xml:space="preserve">. </w:t>
      </w: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spacing w:line="360" w:lineRule="exact"/>
        <w:jc w:val="both"/>
        <w:rPr>
          <w:sz w:val="28"/>
          <w:szCs w:val="28"/>
        </w:rPr>
      </w:pPr>
      <w:r w:rsidRPr="00892397">
        <w:rPr>
          <w:sz w:val="28"/>
          <w:szCs w:val="28"/>
        </w:rPr>
        <w:t xml:space="preserve"> _____________________________________        _________        ____________</w:t>
      </w:r>
    </w:p>
    <w:p w:rsidR="0064073F" w:rsidRPr="00892397" w:rsidRDefault="0064073F" w:rsidP="0064073F">
      <w:pPr>
        <w:spacing w:line="360" w:lineRule="exact"/>
        <w:jc w:val="both"/>
        <w:rPr>
          <w:sz w:val="28"/>
          <w:szCs w:val="28"/>
        </w:rPr>
      </w:pPr>
      <w:r w:rsidRPr="00892397">
        <w:rPr>
          <w:i/>
          <w:sz w:val="28"/>
          <w:szCs w:val="28"/>
        </w:rPr>
        <w:t xml:space="preserve"> </w:t>
      </w:r>
      <w:r w:rsidRPr="00892397">
        <w:rPr>
          <w:sz w:val="28"/>
          <w:szCs w:val="28"/>
        </w:rPr>
        <w:t>(Ф.И.О. руководителя)                                             (подпись)                (дата)</w:t>
      </w:r>
    </w:p>
    <w:p w:rsidR="0064073F" w:rsidRPr="00892397" w:rsidRDefault="0064073F" w:rsidP="0064073F">
      <w:pPr>
        <w:spacing w:line="360" w:lineRule="exact"/>
        <w:jc w:val="both"/>
        <w:rPr>
          <w:sz w:val="28"/>
          <w:szCs w:val="28"/>
        </w:rPr>
      </w:pPr>
      <w:r w:rsidRPr="00892397">
        <w:rPr>
          <w:sz w:val="28"/>
          <w:szCs w:val="28"/>
        </w:rPr>
        <w:t>М.П.</w:t>
      </w:r>
    </w:p>
    <w:p w:rsidR="0064073F" w:rsidRPr="00892397" w:rsidRDefault="0064073F" w:rsidP="0064073F">
      <w:pPr>
        <w:spacing w:line="360" w:lineRule="exact"/>
        <w:jc w:val="both"/>
        <w:rPr>
          <w:sz w:val="28"/>
          <w:szCs w:val="28"/>
        </w:rPr>
      </w:pPr>
      <w:r w:rsidRPr="00892397">
        <w:rPr>
          <w:sz w:val="28"/>
          <w:szCs w:val="28"/>
        </w:rPr>
        <w:t>(при наличии)</w:t>
      </w:r>
    </w:p>
    <w:tbl>
      <w:tblPr>
        <w:tblW w:w="0" w:type="auto"/>
        <w:tblLook w:val="04A0" w:firstRow="1" w:lastRow="0" w:firstColumn="1" w:lastColumn="0" w:noHBand="0" w:noVBand="1"/>
      </w:tblPr>
      <w:tblGrid>
        <w:gridCol w:w="3496"/>
        <w:gridCol w:w="5859"/>
      </w:tblGrid>
      <w:tr w:rsidR="0064073F" w:rsidRPr="00892397" w:rsidTr="001A54B4">
        <w:tc>
          <w:tcPr>
            <w:tcW w:w="3496" w:type="dxa"/>
            <w:shd w:val="clear" w:color="auto" w:fill="auto"/>
          </w:tcPr>
          <w:p w:rsidR="0064073F" w:rsidRPr="00892397" w:rsidRDefault="0064073F" w:rsidP="009F40AA">
            <w:pPr>
              <w:pStyle w:val="ConsPlusNormal0"/>
              <w:spacing w:line="360" w:lineRule="exact"/>
              <w:jc w:val="right"/>
              <w:outlineLvl w:val="1"/>
              <w:rPr>
                <w:rFonts w:ascii="Times New Roman" w:eastAsia="Calibri" w:hAnsi="Times New Roman" w:cs="Times New Roman"/>
                <w:sz w:val="28"/>
                <w:szCs w:val="28"/>
              </w:rPr>
            </w:pPr>
          </w:p>
        </w:tc>
        <w:tc>
          <w:tcPr>
            <w:tcW w:w="5859" w:type="dxa"/>
            <w:shd w:val="clear" w:color="auto" w:fill="auto"/>
          </w:tcPr>
          <w:p w:rsidR="0064073F" w:rsidRPr="00892397" w:rsidRDefault="0064073F" w:rsidP="009F40AA">
            <w:pPr>
              <w:pStyle w:val="ConsPlusNormal0"/>
              <w:spacing w:line="240" w:lineRule="exact"/>
              <w:ind w:left="1792"/>
              <w:outlineLvl w:val="1"/>
              <w:rPr>
                <w:rFonts w:ascii="Times New Roman" w:eastAsia="Calibri" w:hAnsi="Times New Roman" w:cs="Times New Roman"/>
                <w:sz w:val="28"/>
                <w:szCs w:val="28"/>
              </w:rPr>
            </w:pPr>
            <w:r w:rsidRPr="00892397">
              <w:rPr>
                <w:rFonts w:ascii="Times New Roman" w:eastAsia="Calibri" w:hAnsi="Times New Roman" w:cs="Times New Roman"/>
                <w:sz w:val="28"/>
                <w:szCs w:val="28"/>
              </w:rPr>
              <w:t>Приложение 5</w:t>
            </w:r>
          </w:p>
          <w:p w:rsidR="0064073F" w:rsidRPr="00892397" w:rsidRDefault="0064073F" w:rsidP="009F40AA">
            <w:pPr>
              <w:pStyle w:val="ConsPlusNormal0"/>
              <w:spacing w:line="240" w:lineRule="exact"/>
              <w:ind w:left="1792"/>
              <w:rPr>
                <w:rFonts w:ascii="Times New Roman" w:eastAsia="Calibri" w:hAnsi="Times New Roman" w:cs="Times New Roman"/>
                <w:sz w:val="28"/>
                <w:szCs w:val="28"/>
              </w:rPr>
            </w:pPr>
            <w:r w:rsidRPr="00892397">
              <w:rPr>
                <w:rFonts w:ascii="Times New Roman" w:eastAsia="Calibri" w:hAnsi="Times New Roman" w:cs="Times New Roman"/>
                <w:sz w:val="28"/>
                <w:szCs w:val="28"/>
              </w:rPr>
              <w:t xml:space="preserve">к Административному регламенту </w:t>
            </w:r>
            <w:r w:rsidRPr="00892397">
              <w:rPr>
                <w:rFonts w:ascii="Times New Roman" w:hAnsi="Times New Roman" w:cs="Times New Roman"/>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tc>
      </w:tr>
    </w:tbl>
    <w:p w:rsidR="0064073F" w:rsidRPr="00892397" w:rsidRDefault="0064073F" w:rsidP="0064073F">
      <w:pPr>
        <w:pStyle w:val="ConsPlusNonformat"/>
        <w:widowControl/>
        <w:spacing w:line="360" w:lineRule="exact"/>
        <w:ind w:left="5670"/>
        <w:jc w:val="right"/>
        <w:rPr>
          <w:rFonts w:ascii="Times New Roman" w:hAnsi="Times New Roman" w:cs="Times New Roman"/>
          <w:sz w:val="28"/>
          <w:szCs w:val="28"/>
        </w:rPr>
      </w:pPr>
    </w:p>
    <w:p w:rsidR="0064073F" w:rsidRPr="00892397" w:rsidRDefault="0064073F" w:rsidP="0064073F">
      <w:pPr>
        <w:pStyle w:val="ConsPlusNonformat"/>
        <w:widowControl/>
        <w:spacing w:line="360" w:lineRule="exact"/>
        <w:ind w:left="5670"/>
        <w:jc w:val="right"/>
        <w:rPr>
          <w:rFonts w:ascii="Times New Roman" w:hAnsi="Times New Roman" w:cs="Times New Roman"/>
          <w:sz w:val="28"/>
          <w:szCs w:val="28"/>
        </w:rPr>
      </w:pPr>
      <w:r w:rsidRPr="00892397">
        <w:rPr>
          <w:rFonts w:ascii="Times New Roman" w:hAnsi="Times New Roman" w:cs="Times New Roman"/>
          <w:sz w:val="28"/>
          <w:szCs w:val="28"/>
        </w:rPr>
        <w:t>ФОРМА</w:t>
      </w:r>
    </w:p>
    <w:p w:rsidR="0064073F" w:rsidRPr="00892397" w:rsidRDefault="0064073F" w:rsidP="0064073F">
      <w:pPr>
        <w:pStyle w:val="ConsPlusNormal0"/>
        <w:widowControl/>
        <w:spacing w:line="360" w:lineRule="exact"/>
        <w:jc w:val="center"/>
        <w:rPr>
          <w:rFonts w:ascii="Times New Roman" w:hAnsi="Times New Roman" w:cs="Times New Roman"/>
          <w:b/>
          <w:sz w:val="28"/>
          <w:szCs w:val="28"/>
        </w:rPr>
      </w:pPr>
      <w:r w:rsidRPr="00892397">
        <w:rPr>
          <w:rFonts w:ascii="Times New Roman" w:hAnsi="Times New Roman" w:cs="Times New Roman"/>
          <w:b/>
          <w:sz w:val="28"/>
          <w:szCs w:val="28"/>
        </w:rPr>
        <w:t>СОГЛАСИЕ</w:t>
      </w:r>
    </w:p>
    <w:p w:rsidR="0064073F" w:rsidRPr="00892397" w:rsidRDefault="0064073F" w:rsidP="0064073F">
      <w:pPr>
        <w:pStyle w:val="ConsPlusNormal0"/>
        <w:widowControl/>
        <w:spacing w:line="360" w:lineRule="exact"/>
        <w:jc w:val="center"/>
        <w:rPr>
          <w:rFonts w:ascii="Times New Roman" w:hAnsi="Times New Roman" w:cs="Times New Roman"/>
          <w:b/>
          <w:sz w:val="28"/>
          <w:szCs w:val="28"/>
        </w:rPr>
      </w:pPr>
    </w:p>
    <w:p w:rsidR="0064073F" w:rsidRPr="00892397" w:rsidRDefault="0064073F" w:rsidP="0064073F">
      <w:pPr>
        <w:keepLines/>
        <w:autoSpaceDE w:val="0"/>
        <w:autoSpaceDN w:val="0"/>
        <w:adjustRightInd w:val="0"/>
        <w:spacing w:line="240" w:lineRule="exact"/>
        <w:jc w:val="center"/>
        <w:outlineLvl w:val="0"/>
        <w:rPr>
          <w:b/>
          <w:sz w:val="28"/>
          <w:szCs w:val="28"/>
        </w:rPr>
      </w:pPr>
      <w:r w:rsidRPr="00892397">
        <w:rPr>
          <w:b/>
          <w:sz w:val="28"/>
          <w:szCs w:val="28"/>
        </w:rPr>
        <w:t>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64073F" w:rsidRPr="00892397" w:rsidRDefault="0064073F" w:rsidP="0064073F">
      <w:pPr>
        <w:keepLines/>
        <w:autoSpaceDE w:val="0"/>
        <w:autoSpaceDN w:val="0"/>
        <w:adjustRightInd w:val="0"/>
        <w:spacing w:line="240" w:lineRule="exact"/>
        <w:jc w:val="center"/>
        <w:outlineLvl w:val="0"/>
        <w:rPr>
          <w:b/>
          <w:sz w:val="28"/>
          <w:szCs w:val="28"/>
        </w:rPr>
      </w:pPr>
    </w:p>
    <w:p w:rsidR="0064073F" w:rsidRPr="00892397" w:rsidRDefault="0064073F" w:rsidP="0064073F">
      <w:pPr>
        <w:keepLines/>
        <w:autoSpaceDE w:val="0"/>
        <w:autoSpaceDN w:val="0"/>
        <w:adjustRightInd w:val="0"/>
        <w:spacing w:line="360" w:lineRule="exact"/>
        <w:jc w:val="both"/>
        <w:outlineLvl w:val="0"/>
        <w:rPr>
          <w:sz w:val="28"/>
          <w:szCs w:val="28"/>
        </w:rPr>
      </w:pPr>
      <w:r w:rsidRPr="00892397">
        <w:rPr>
          <w:sz w:val="28"/>
          <w:szCs w:val="28"/>
        </w:rPr>
        <w:t>Настоящим подтверждаю, что___________________________(далее – Участник Отбора)</w:t>
      </w:r>
    </w:p>
    <w:p w:rsidR="0064073F" w:rsidRPr="00892397" w:rsidRDefault="0064073F" w:rsidP="0064073F">
      <w:pPr>
        <w:keepLines/>
        <w:autoSpaceDE w:val="0"/>
        <w:autoSpaceDN w:val="0"/>
        <w:adjustRightInd w:val="0"/>
        <w:spacing w:line="360" w:lineRule="exact"/>
        <w:jc w:val="both"/>
        <w:outlineLvl w:val="0"/>
        <w:rPr>
          <w:sz w:val="28"/>
          <w:szCs w:val="28"/>
        </w:rPr>
      </w:pPr>
      <w:r w:rsidRPr="00892397">
        <w:rPr>
          <w:sz w:val="28"/>
          <w:szCs w:val="28"/>
        </w:rPr>
        <w:t xml:space="preserve">          (полное наименование субъекта малого и среднего предпринимательства)</w:t>
      </w:r>
    </w:p>
    <w:p w:rsidR="0064073F" w:rsidRPr="00892397" w:rsidRDefault="0064073F" w:rsidP="0064073F">
      <w:pPr>
        <w:keepLines/>
        <w:autoSpaceDE w:val="0"/>
        <w:autoSpaceDN w:val="0"/>
        <w:adjustRightInd w:val="0"/>
        <w:spacing w:line="360" w:lineRule="exact"/>
        <w:jc w:val="both"/>
        <w:outlineLvl w:val="0"/>
        <w:rPr>
          <w:sz w:val="28"/>
          <w:szCs w:val="28"/>
        </w:rPr>
      </w:pPr>
      <w:r w:rsidRPr="00892397">
        <w:rPr>
          <w:sz w:val="28"/>
          <w:szCs w:val="28"/>
        </w:rPr>
        <w:t xml:space="preserve">дает согласие в соответствии подпунктом «д» пункта 4 </w:t>
      </w:r>
      <w:r w:rsidRPr="00892397">
        <w:rPr>
          <w:bCs/>
          <w:sz w:val="28"/>
          <w:szCs w:val="28"/>
        </w:rPr>
        <w:t xml:space="preserve">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w:t>
      </w:r>
      <w:r w:rsidRPr="00892397">
        <w:rPr>
          <w:sz w:val="28"/>
          <w:szCs w:val="28"/>
        </w:rPr>
        <w:t>п</w:t>
      </w:r>
      <w:r w:rsidRPr="00892397">
        <w:rPr>
          <w:bCs/>
          <w:sz w:val="28"/>
          <w:szCs w:val="28"/>
        </w:rPr>
        <w:t xml:space="preserve">остановлением Правительства РФ от 18.09.2020 № 1492, </w:t>
      </w:r>
      <w:r w:rsidRPr="00892397">
        <w:rPr>
          <w:sz w:val="28"/>
          <w:szCs w:val="28"/>
        </w:rPr>
        <w:t xml:space="preserve">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рамках  </w:t>
      </w:r>
      <w:r w:rsidRPr="00892397">
        <w:rPr>
          <w:rFonts w:eastAsia="Calibri"/>
          <w:sz w:val="28"/>
          <w:szCs w:val="28"/>
        </w:rPr>
        <w:t>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Pr="00892397">
        <w:rPr>
          <w:sz w:val="28"/>
          <w:szCs w:val="28"/>
        </w:rPr>
        <w:t xml:space="preserve">, утвержденного постановлением администрации    Пермского муниципального района от </w:t>
      </w:r>
      <w:r>
        <w:rPr>
          <w:sz w:val="28"/>
          <w:szCs w:val="28"/>
        </w:rPr>
        <w:t>16.11.2021</w:t>
      </w:r>
      <w:r w:rsidRPr="00892397">
        <w:rPr>
          <w:sz w:val="28"/>
          <w:szCs w:val="28"/>
        </w:rPr>
        <w:t xml:space="preserve"> </w:t>
      </w:r>
      <w:r>
        <w:rPr>
          <w:sz w:val="28"/>
          <w:szCs w:val="28"/>
        </w:rPr>
        <w:br/>
      </w:r>
      <w:r w:rsidRPr="00892397">
        <w:rPr>
          <w:sz w:val="28"/>
          <w:szCs w:val="28"/>
        </w:rPr>
        <w:t xml:space="preserve">№ СЭД-2021-299-01-01-05.С-606. </w:t>
      </w:r>
    </w:p>
    <w:p w:rsidR="0064073F" w:rsidRPr="00892397" w:rsidRDefault="0064073F" w:rsidP="0064073F">
      <w:pPr>
        <w:spacing w:line="360" w:lineRule="exact"/>
        <w:jc w:val="both"/>
        <w:rPr>
          <w:sz w:val="28"/>
          <w:szCs w:val="28"/>
        </w:rPr>
      </w:pPr>
      <w:r w:rsidRPr="00892397">
        <w:rPr>
          <w:sz w:val="28"/>
          <w:szCs w:val="28"/>
        </w:rPr>
        <w:t xml:space="preserve"> ______________________________________        _________        ____________</w:t>
      </w:r>
    </w:p>
    <w:p w:rsidR="0064073F" w:rsidRPr="00892397" w:rsidRDefault="0064073F" w:rsidP="0064073F">
      <w:pPr>
        <w:spacing w:line="360" w:lineRule="exact"/>
        <w:jc w:val="both"/>
        <w:rPr>
          <w:sz w:val="28"/>
          <w:szCs w:val="28"/>
        </w:rPr>
      </w:pPr>
      <w:r w:rsidRPr="00892397">
        <w:rPr>
          <w:i/>
          <w:sz w:val="28"/>
          <w:szCs w:val="28"/>
        </w:rPr>
        <w:t xml:space="preserve"> </w:t>
      </w:r>
      <w:r w:rsidRPr="00892397">
        <w:rPr>
          <w:sz w:val="28"/>
          <w:szCs w:val="28"/>
        </w:rPr>
        <w:t>(Ф.И.О. руководителя)                                             (подпись)                (дата)</w:t>
      </w:r>
    </w:p>
    <w:p w:rsidR="0064073F" w:rsidRPr="00892397" w:rsidRDefault="0064073F" w:rsidP="0064073F">
      <w:pPr>
        <w:spacing w:line="360" w:lineRule="exact"/>
        <w:jc w:val="both"/>
        <w:rPr>
          <w:sz w:val="28"/>
          <w:szCs w:val="28"/>
        </w:rPr>
      </w:pPr>
      <w:r w:rsidRPr="00892397">
        <w:rPr>
          <w:sz w:val="28"/>
          <w:szCs w:val="28"/>
        </w:rPr>
        <w:t>М.П.</w:t>
      </w:r>
    </w:p>
    <w:p w:rsidR="0064073F" w:rsidRPr="00892397" w:rsidRDefault="0064073F" w:rsidP="0064073F">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(при наличии)</w:t>
      </w:r>
    </w:p>
    <w:tbl>
      <w:tblPr>
        <w:tblW w:w="0" w:type="auto"/>
        <w:tblLook w:val="04A0" w:firstRow="1" w:lastRow="0" w:firstColumn="1" w:lastColumn="0" w:noHBand="0" w:noVBand="1"/>
      </w:tblPr>
      <w:tblGrid>
        <w:gridCol w:w="3496"/>
        <w:gridCol w:w="5859"/>
      </w:tblGrid>
      <w:tr w:rsidR="0064073F" w:rsidRPr="00892397" w:rsidTr="001A54B4">
        <w:tc>
          <w:tcPr>
            <w:tcW w:w="3496" w:type="dxa"/>
            <w:shd w:val="clear" w:color="auto" w:fill="auto"/>
          </w:tcPr>
          <w:p w:rsidR="0064073F" w:rsidRPr="00892397" w:rsidRDefault="0064073F" w:rsidP="009F40AA">
            <w:pPr>
              <w:pStyle w:val="ConsPlusNormal0"/>
              <w:spacing w:line="360" w:lineRule="exact"/>
              <w:jc w:val="right"/>
              <w:outlineLvl w:val="1"/>
              <w:rPr>
                <w:rFonts w:ascii="Times New Roman" w:eastAsia="Calibri" w:hAnsi="Times New Roman" w:cs="Times New Roman"/>
                <w:sz w:val="28"/>
                <w:szCs w:val="28"/>
              </w:rPr>
            </w:pPr>
          </w:p>
        </w:tc>
        <w:tc>
          <w:tcPr>
            <w:tcW w:w="5859" w:type="dxa"/>
            <w:shd w:val="clear" w:color="auto" w:fill="auto"/>
          </w:tcPr>
          <w:p w:rsidR="0064073F" w:rsidRPr="00892397" w:rsidRDefault="0064073F" w:rsidP="009F40AA">
            <w:pPr>
              <w:pStyle w:val="ConsPlusNormal0"/>
              <w:spacing w:line="240" w:lineRule="exact"/>
              <w:ind w:left="1792"/>
              <w:outlineLvl w:val="1"/>
              <w:rPr>
                <w:rFonts w:ascii="Times New Roman" w:eastAsia="Calibri" w:hAnsi="Times New Roman" w:cs="Times New Roman"/>
                <w:sz w:val="28"/>
                <w:szCs w:val="28"/>
              </w:rPr>
            </w:pPr>
            <w:r w:rsidRPr="00892397">
              <w:rPr>
                <w:rFonts w:ascii="Times New Roman" w:eastAsia="Calibri" w:hAnsi="Times New Roman" w:cs="Times New Roman"/>
                <w:sz w:val="28"/>
                <w:szCs w:val="28"/>
              </w:rPr>
              <w:t>Приложение 6</w:t>
            </w:r>
          </w:p>
          <w:p w:rsidR="0064073F" w:rsidRPr="00892397" w:rsidRDefault="0064073F" w:rsidP="009F40AA">
            <w:pPr>
              <w:pStyle w:val="ConsPlusNormal0"/>
              <w:spacing w:line="240" w:lineRule="exact"/>
              <w:ind w:left="1792"/>
              <w:rPr>
                <w:rFonts w:ascii="Times New Roman" w:eastAsia="Calibri" w:hAnsi="Times New Roman" w:cs="Times New Roman"/>
                <w:sz w:val="28"/>
                <w:szCs w:val="28"/>
              </w:rPr>
            </w:pPr>
            <w:r w:rsidRPr="00892397">
              <w:rPr>
                <w:rFonts w:ascii="Times New Roman" w:eastAsia="Calibri" w:hAnsi="Times New Roman" w:cs="Times New Roman"/>
                <w:sz w:val="28"/>
                <w:szCs w:val="28"/>
              </w:rPr>
              <w:t xml:space="preserve">к Административному регламенту </w:t>
            </w:r>
            <w:r w:rsidRPr="00892397">
              <w:rPr>
                <w:rFonts w:ascii="Times New Roman" w:hAnsi="Times New Roman" w:cs="Times New Roman"/>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tc>
      </w:tr>
    </w:tbl>
    <w:p w:rsidR="0064073F" w:rsidRPr="00892397" w:rsidRDefault="0064073F" w:rsidP="0064073F">
      <w:pPr>
        <w:spacing w:line="360" w:lineRule="exact"/>
        <w:ind w:firstLine="720"/>
        <w:jc w:val="both"/>
        <w:rPr>
          <w:sz w:val="28"/>
          <w:szCs w:val="28"/>
        </w:rPr>
      </w:pPr>
    </w:p>
    <w:p w:rsidR="0064073F" w:rsidRPr="00892397" w:rsidRDefault="0064073F" w:rsidP="0064073F">
      <w:pPr>
        <w:spacing w:line="360" w:lineRule="exact"/>
        <w:jc w:val="center"/>
        <w:rPr>
          <w:b/>
          <w:sz w:val="28"/>
          <w:szCs w:val="28"/>
        </w:rPr>
      </w:pPr>
      <w:r w:rsidRPr="00892397">
        <w:rPr>
          <w:b/>
          <w:sz w:val="28"/>
          <w:szCs w:val="28"/>
        </w:rPr>
        <w:t>БЛОК-СХЕМА</w:t>
      </w:r>
    </w:p>
    <w:p w:rsidR="0064073F" w:rsidRPr="00892397" w:rsidRDefault="0064073F" w:rsidP="0064073F">
      <w:pPr>
        <w:spacing w:line="360" w:lineRule="exact"/>
        <w:jc w:val="center"/>
        <w:rPr>
          <w:b/>
          <w:sz w:val="28"/>
          <w:szCs w:val="28"/>
        </w:rPr>
      </w:pPr>
    </w:p>
    <w:p w:rsidR="0064073F" w:rsidRPr="00892397" w:rsidRDefault="0064073F" w:rsidP="0064073F">
      <w:pPr>
        <w:spacing w:line="240" w:lineRule="exact"/>
        <w:jc w:val="center"/>
        <w:rPr>
          <w:b/>
          <w:sz w:val="28"/>
          <w:szCs w:val="28"/>
        </w:rPr>
      </w:pPr>
      <w:r w:rsidRPr="00892397">
        <w:rPr>
          <w:b/>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64073F" w:rsidRPr="00892397" w:rsidRDefault="0064073F" w:rsidP="0064073F">
      <w:pPr>
        <w:spacing w:line="360" w:lineRule="exact"/>
        <w:ind w:firstLine="720"/>
        <w:jc w:val="both"/>
        <w:rPr>
          <w:sz w:val="28"/>
          <w:szCs w:val="28"/>
        </w:rPr>
      </w:pPr>
      <w:r w:rsidRPr="00892397">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210185</wp:posOffset>
                </wp:positionV>
                <wp:extent cx="6286500" cy="288290"/>
                <wp:effectExtent l="5080" t="6350" r="13970" b="1016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8290"/>
                        </a:xfrm>
                        <a:prstGeom prst="rect">
                          <a:avLst/>
                        </a:prstGeom>
                        <a:solidFill>
                          <a:srgbClr val="FFFFFF"/>
                        </a:solidFill>
                        <a:ln w="9525">
                          <a:solidFill>
                            <a:srgbClr val="000000"/>
                          </a:solidFill>
                          <a:miter lim="800000"/>
                          <a:headEnd/>
                          <a:tailEnd/>
                        </a:ln>
                      </wps:spPr>
                      <wps:txbx>
                        <w:txbxContent>
                          <w:p w:rsidR="0064073F" w:rsidRDefault="0064073F" w:rsidP="0064073F">
                            <w:pPr>
                              <w:jc w:val="center"/>
                            </w:pPr>
                            <w:r w:rsidRPr="00892397">
                              <w:t>Прием, проверка документов, необходимых для предоставления муниципальной</w:t>
                            </w:r>
                            <w:r w:rsidRPr="00892397">
                              <w:rPr>
                                <w:sz w:val="28"/>
                                <w:szCs w:val="28"/>
                              </w:rPr>
                              <w:t xml:space="preserve"> </w:t>
                            </w:r>
                            <w:r w:rsidRPr="00892397">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1" type="#_x0000_t202" style="position:absolute;left:0;text-align:left;margin-left:0;margin-top:16.55pt;width:495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">
                <v:textbox>
                  <w:txbxContent>
                    <w:p w:rsidR="0064073F" w:rsidRDefault="0064073F" w:rsidP="0064073F">
                      <w:pPr>
                        <w:jc w:val="center"/>
                      </w:pPr>
                      <w:r w:rsidRPr="00892397">
                        <w:t>Прием, проверка документов, необходимых для предоставления муниципальной</w:t>
                      </w:r>
                      <w:r w:rsidRPr="00892397">
                        <w:rPr>
                          <w:sz w:val="28"/>
                          <w:szCs w:val="28"/>
                        </w:rPr>
                        <w:t xml:space="preserve"> </w:t>
                      </w:r>
                      <w:r w:rsidRPr="00892397">
                        <w:t>услуги</w:t>
                      </w:r>
                    </w:p>
                  </w:txbxContent>
                </v:textbox>
              </v:shape>
            </w:pict>
          </mc:Fallback>
        </mc:AlternateContent>
      </w:r>
    </w:p>
    <w:p w:rsidR="0064073F" w:rsidRPr="00892397" w:rsidRDefault="0064073F" w:rsidP="0064073F">
      <w:pPr>
        <w:widowControl w:val="0"/>
        <w:spacing w:line="360" w:lineRule="exact"/>
        <w:jc w:val="center"/>
        <w:rPr>
          <w:b/>
          <w:sz w:val="28"/>
          <w:szCs w:val="28"/>
        </w:rPr>
      </w:pPr>
      <w:r w:rsidRPr="00892397">
        <w:rPr>
          <w:noProof/>
        </w:rPr>
        <mc:AlternateContent>
          <mc:Choice Requires="wps">
            <w:drawing>
              <wp:anchor distT="0" distB="0" distL="114300" distR="114300" simplePos="0" relativeHeight="251672576" behindDoc="0" locked="0" layoutInCell="1" allowOverlap="1">
                <wp:simplePos x="0" y="0"/>
                <wp:positionH relativeFrom="column">
                  <wp:posOffset>4914900</wp:posOffset>
                </wp:positionH>
                <wp:positionV relativeFrom="paragraph">
                  <wp:posOffset>173355</wp:posOffset>
                </wp:positionV>
                <wp:extent cx="1905" cy="169545"/>
                <wp:effectExtent l="52705" t="7620" r="59690" b="2286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89A8A" id="_x0000_t32" coordsize="21600,21600" o:spt="32" o:oned="t" path="m,l21600,21600e" filled="f">
                <v:path arrowok="t" fillok="f" o:connecttype="none"/>
                <o:lock v:ext="edit" shapetype="t"/>
              </v:shapetype>
              <v:shape id="Прямая со стрелкой 41" o:spid="_x0000_s1026" type="#_x0000_t32" style="position:absolute;margin-left:387pt;margin-top:13.65pt;width:.15pt;height:1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">
                <v:stroke endarrow="block"/>
              </v:shape>
            </w:pict>
          </mc:Fallback>
        </mc:AlternateContent>
      </w:r>
      <w:r w:rsidRPr="00892397">
        <w:rPr>
          <w:noProof/>
        </w:rPr>
        <mc:AlternateContent>
          <mc:Choice Requires="wps">
            <w:drawing>
              <wp:anchor distT="0" distB="0" distL="114300" distR="114300" simplePos="0" relativeHeight="251673600" behindDoc="0" locked="0" layoutInCell="1" allowOverlap="1">
                <wp:simplePos x="0" y="0"/>
                <wp:positionH relativeFrom="column">
                  <wp:posOffset>1608455</wp:posOffset>
                </wp:positionH>
                <wp:positionV relativeFrom="paragraph">
                  <wp:posOffset>173355</wp:posOffset>
                </wp:positionV>
                <wp:extent cx="8255" cy="169545"/>
                <wp:effectExtent l="51435" t="7620" r="54610" b="228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6CF2E" id="Прямая со стрелкой 40" o:spid="_x0000_s1026" type="#_x0000_t32" style="position:absolute;margin-left:126.65pt;margin-top:13.65pt;width:.65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">
                <v:stroke endarrow="block"/>
              </v:shape>
            </w:pict>
          </mc:Fallback>
        </mc:AlternateContent>
      </w:r>
    </w:p>
    <w:p w:rsidR="0064073F" w:rsidRPr="00892397" w:rsidRDefault="0064073F" w:rsidP="0064073F">
      <w:pPr>
        <w:widowControl w:val="0"/>
        <w:spacing w:line="360" w:lineRule="exact"/>
        <w:jc w:val="center"/>
        <w:rPr>
          <w:b/>
          <w:sz w:val="28"/>
          <w:szCs w:val="28"/>
        </w:rPr>
      </w:pPr>
      <w:r w:rsidRPr="00892397">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114300</wp:posOffset>
                </wp:positionV>
                <wp:extent cx="3092450" cy="800100"/>
                <wp:effectExtent l="5080" t="5715" r="7620" b="1333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800100"/>
                        </a:xfrm>
                        <a:prstGeom prst="rect">
                          <a:avLst/>
                        </a:prstGeom>
                        <a:solidFill>
                          <a:srgbClr val="FFFFFF"/>
                        </a:solidFill>
                        <a:ln w="9525">
                          <a:solidFill>
                            <a:srgbClr val="000000"/>
                          </a:solidFill>
                          <a:miter lim="800000"/>
                          <a:headEnd/>
                          <a:tailEnd/>
                        </a:ln>
                      </wps:spPr>
                      <wps:txbx>
                        <w:txbxContent>
                          <w:p w:rsidR="0064073F" w:rsidRDefault="0064073F" w:rsidP="0064073F">
                            <w:pPr>
                              <w:jc w:val="center"/>
                            </w:pPr>
                            <w:r w:rsidRPr="00892397">
                              <w:rPr>
                                <w:bCs/>
                                <w:iCs/>
                                <w:color w:val="000000"/>
                              </w:rPr>
                              <w:t>Возврат документов заявителю в случае в</w:t>
                            </w:r>
                            <w:r w:rsidRPr="00892397">
                              <w:t>ыявления несоответствия документов установленным требованиям и (или) отсутствия в полном объеме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2" type="#_x0000_t202" style="position:absolute;left:0;text-align:left;margin-left:0;margin-top:9pt;width:243.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">
                <v:textbox>
                  <w:txbxContent>
                    <w:p w:rsidR="0064073F" w:rsidRDefault="0064073F" w:rsidP="0064073F">
                      <w:pPr>
                        <w:jc w:val="center"/>
                      </w:pPr>
                      <w:r w:rsidRPr="00892397">
                        <w:rPr>
                          <w:bCs/>
                          <w:iCs/>
                          <w:color w:val="000000"/>
                        </w:rPr>
                        <w:t>Возврат документов заявителю в случае в</w:t>
                      </w:r>
                      <w:r w:rsidRPr="00892397">
                        <w:t>ыявления несоответствия документов установленным требованиям и (или) отсутствия в полном объеме документов</w:t>
                      </w:r>
                    </w:p>
                  </w:txbxContent>
                </v:textbox>
              </v:shape>
            </w:pict>
          </mc:Fallback>
        </mc:AlternateContent>
      </w:r>
      <w:r w:rsidRPr="00892397">
        <w:rPr>
          <w:noProof/>
        </w:rPr>
        <mc:AlternateContent>
          <mc:Choice Requires="wps">
            <w:drawing>
              <wp:anchor distT="0" distB="0" distL="114300" distR="114300" simplePos="0" relativeHeight="251687936" behindDoc="0" locked="0" layoutInCell="1" allowOverlap="1">
                <wp:simplePos x="0" y="0"/>
                <wp:positionH relativeFrom="column">
                  <wp:posOffset>3194050</wp:posOffset>
                </wp:positionH>
                <wp:positionV relativeFrom="paragraph">
                  <wp:posOffset>114300</wp:posOffset>
                </wp:positionV>
                <wp:extent cx="3083560" cy="471170"/>
                <wp:effectExtent l="8255" t="5715" r="13335" b="889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71170"/>
                        </a:xfrm>
                        <a:prstGeom prst="rect">
                          <a:avLst/>
                        </a:prstGeom>
                        <a:solidFill>
                          <a:srgbClr val="FFFFFF"/>
                        </a:solidFill>
                        <a:ln w="9525">
                          <a:solidFill>
                            <a:srgbClr val="000000"/>
                          </a:solidFill>
                          <a:miter lim="800000"/>
                          <a:headEnd/>
                          <a:tailEnd/>
                        </a:ln>
                      </wps:spPr>
                      <wps:txbx>
                        <w:txbxContent>
                          <w:p w:rsidR="0064073F" w:rsidRDefault="0064073F" w:rsidP="0064073F">
                            <w:pPr>
                              <w:jc w:val="center"/>
                            </w:pPr>
                            <w:r w:rsidRPr="00892397">
                              <w:rPr>
                                <w:bCs/>
                                <w:iCs/>
                                <w:color w:val="000000"/>
                              </w:rPr>
                              <w:t>Регистрация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33" type="#_x0000_t202" style="position:absolute;left:0;text-align:left;margin-left:251.5pt;margin-top:9pt;width:242.8pt;height:3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">
                <v:textbox>
                  <w:txbxContent>
                    <w:p w:rsidR="0064073F" w:rsidRDefault="0064073F" w:rsidP="0064073F">
                      <w:pPr>
                        <w:jc w:val="center"/>
                      </w:pPr>
                      <w:r w:rsidRPr="00892397">
                        <w:rPr>
                          <w:bCs/>
                          <w:iCs/>
                          <w:color w:val="000000"/>
                        </w:rPr>
                        <w:t>Регистрация документов, необходимых для предоставления муниципальной услуги</w:t>
                      </w:r>
                    </w:p>
                  </w:txbxContent>
                </v:textbox>
              </v:shape>
            </w:pict>
          </mc:Fallback>
        </mc:AlternateContent>
      </w:r>
    </w:p>
    <w:p w:rsidR="0064073F" w:rsidRPr="00892397" w:rsidRDefault="0064073F" w:rsidP="0064073F">
      <w:pPr>
        <w:widowControl w:val="0"/>
        <w:spacing w:line="360" w:lineRule="exact"/>
        <w:jc w:val="center"/>
        <w:rPr>
          <w:b/>
          <w:sz w:val="28"/>
          <w:szCs w:val="28"/>
        </w:rPr>
      </w:pPr>
    </w:p>
    <w:p w:rsidR="0064073F" w:rsidRPr="00892397" w:rsidRDefault="0064073F" w:rsidP="0064073F">
      <w:pPr>
        <w:widowControl w:val="0"/>
        <w:spacing w:line="360" w:lineRule="exact"/>
        <w:jc w:val="center"/>
        <w:rPr>
          <w:b/>
          <w:sz w:val="28"/>
          <w:szCs w:val="28"/>
        </w:rPr>
      </w:pPr>
      <w:r w:rsidRPr="00892397">
        <w:rPr>
          <w:bCs/>
          <w:iCs/>
          <w:noProof/>
          <w:sz w:val="28"/>
          <w:szCs w:val="28"/>
        </w:rPr>
        <mc:AlternateContent>
          <mc:Choice Requires="wps">
            <w:drawing>
              <wp:anchor distT="0" distB="0" distL="114300" distR="114300" simplePos="0" relativeHeight="251693056" behindDoc="0" locked="0" layoutInCell="1" allowOverlap="1">
                <wp:simplePos x="0" y="0"/>
                <wp:positionH relativeFrom="column">
                  <wp:posOffset>4902835</wp:posOffset>
                </wp:positionH>
                <wp:positionV relativeFrom="paragraph">
                  <wp:posOffset>114300</wp:posOffset>
                </wp:positionV>
                <wp:extent cx="0" cy="443230"/>
                <wp:effectExtent l="59690" t="5715" r="54610" b="1778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A4422" id="Прямая со стрелкой 37" o:spid="_x0000_s1026" type="#_x0000_t32" style="position:absolute;margin-left:386.05pt;margin-top:9pt;width:0;height:3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">
                <v:stroke endarrow="block"/>
              </v:shape>
            </w:pict>
          </mc:Fallback>
        </mc:AlternateContent>
      </w:r>
    </w:p>
    <w:p w:rsidR="0064073F" w:rsidRPr="00892397" w:rsidRDefault="0064073F" w:rsidP="0064073F">
      <w:pPr>
        <w:autoSpaceDE w:val="0"/>
        <w:autoSpaceDN w:val="0"/>
        <w:adjustRightInd w:val="0"/>
        <w:spacing w:line="360" w:lineRule="exact"/>
        <w:ind w:firstLine="720"/>
        <w:jc w:val="both"/>
        <w:rPr>
          <w:bCs/>
          <w:iCs/>
          <w:sz w:val="28"/>
          <w:szCs w:val="28"/>
        </w:rPr>
      </w:pPr>
      <w:r w:rsidRPr="00892397">
        <w:rPr>
          <w:bCs/>
          <w:iCs/>
          <w:sz w:val="28"/>
          <w:szCs w:val="28"/>
        </w:rPr>
        <w:t xml:space="preserve"> </w:t>
      </w:r>
    </w:p>
    <w:p w:rsidR="0064073F" w:rsidRPr="00892397" w:rsidRDefault="0064073F" w:rsidP="0064073F">
      <w:pPr>
        <w:autoSpaceDE w:val="0"/>
        <w:autoSpaceDN w:val="0"/>
        <w:adjustRightInd w:val="0"/>
        <w:spacing w:line="360" w:lineRule="exact"/>
        <w:ind w:firstLine="720"/>
        <w:jc w:val="both"/>
        <w:rPr>
          <w:sz w:val="28"/>
          <w:szCs w:val="28"/>
        </w:rPr>
      </w:pPr>
      <w:r w:rsidRPr="00892397">
        <w:rPr>
          <w:noProof/>
        </w:rPr>
        <mc:AlternateContent>
          <mc:Choice Requires="wps">
            <w:drawing>
              <wp:anchor distT="0" distB="0" distL="114300" distR="114300" simplePos="0" relativeHeight="251686912" behindDoc="0" locked="0" layoutInCell="1" allowOverlap="1">
                <wp:simplePos x="0" y="0"/>
                <wp:positionH relativeFrom="column">
                  <wp:posOffset>-8890</wp:posOffset>
                </wp:positionH>
                <wp:positionV relativeFrom="paragraph">
                  <wp:posOffset>114300</wp:posOffset>
                </wp:positionV>
                <wp:extent cx="6286500" cy="270510"/>
                <wp:effectExtent l="5715" t="5715" r="13335" b="952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
                        </a:xfrm>
                        <a:prstGeom prst="rect">
                          <a:avLst/>
                        </a:prstGeom>
                        <a:solidFill>
                          <a:srgbClr val="FFFFFF"/>
                        </a:solidFill>
                        <a:ln w="9525">
                          <a:solidFill>
                            <a:srgbClr val="000000"/>
                          </a:solidFill>
                          <a:miter lim="800000"/>
                          <a:headEnd/>
                          <a:tailEnd/>
                        </a:ln>
                      </wps:spPr>
                      <wps:txbx>
                        <w:txbxContent>
                          <w:p w:rsidR="0064073F" w:rsidRDefault="0064073F" w:rsidP="0064073F">
                            <w:pPr>
                              <w:jc w:val="center"/>
                            </w:pPr>
                            <w:r w:rsidRPr="00892397">
                              <w:rPr>
                                <w:bCs/>
                                <w:iCs/>
                                <w:color w:val="000000"/>
                              </w:rPr>
                              <w:t>Рассмотрение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4" type="#_x0000_t202" style="position:absolute;left:0;text-align:left;margin-left:-.7pt;margin-top:9pt;width:495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">
                <v:textbox>
                  <w:txbxContent>
                    <w:p w:rsidR="0064073F" w:rsidRDefault="0064073F" w:rsidP="0064073F">
                      <w:pPr>
                        <w:jc w:val="center"/>
                      </w:pPr>
                      <w:r w:rsidRPr="00892397">
                        <w:rPr>
                          <w:bCs/>
                          <w:iCs/>
                          <w:color w:val="000000"/>
                        </w:rPr>
                        <w:t>Рассмотрение документов, необходимых для предоставления муниципальной услуги</w:t>
                      </w:r>
                    </w:p>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noProof/>
        </w:rPr>
        <mc:AlternateContent>
          <mc:Choice Requires="wps">
            <w:drawing>
              <wp:anchor distT="0" distB="0" distL="114300" distR="114300" simplePos="0" relativeHeight="251670528" behindDoc="0" locked="0" layoutInCell="1" allowOverlap="1">
                <wp:simplePos x="0" y="0"/>
                <wp:positionH relativeFrom="column">
                  <wp:posOffset>4890770</wp:posOffset>
                </wp:positionH>
                <wp:positionV relativeFrom="paragraph">
                  <wp:posOffset>100965</wp:posOffset>
                </wp:positionV>
                <wp:extent cx="12065" cy="186690"/>
                <wp:effectExtent l="47625" t="11430" r="54610" b="209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FACD3" id="Прямая со стрелкой 35" o:spid="_x0000_s1026" type="#_x0000_t32" style="position:absolute;margin-left:385.1pt;margin-top:7.95pt;width:.95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DYZwIAAHsEAAAOAAAAZHJzL2Uyb0RvYy54bWysVEtu2zAQ3RfoHQjuHUmO7dp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">
                <v:stroke endarrow="block"/>
              </v:shape>
            </w:pict>
          </mc:Fallback>
        </mc:AlternateContent>
      </w:r>
      <w:r w:rsidRPr="00892397">
        <w:rPr>
          <w:noProof/>
        </w:rPr>
        <mc:AlternateContent>
          <mc:Choice Requires="wps">
            <w:drawing>
              <wp:anchor distT="0" distB="0" distL="114300" distR="114300" simplePos="0" relativeHeight="251671552" behindDoc="0" locked="0" layoutInCell="1" allowOverlap="1">
                <wp:simplePos x="0" y="0"/>
                <wp:positionH relativeFrom="column">
                  <wp:posOffset>1583690</wp:posOffset>
                </wp:positionH>
                <wp:positionV relativeFrom="paragraph">
                  <wp:posOffset>100965</wp:posOffset>
                </wp:positionV>
                <wp:extent cx="8255" cy="169545"/>
                <wp:effectExtent l="45720" t="11430" r="60325"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25D26" id="Прямая со стрелкой 34" o:spid="_x0000_s1026" type="#_x0000_t32" style="position:absolute;margin-left:124.7pt;margin-top:7.95pt;width:.65pt;height: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">
                <v:stroke endarrow="block"/>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noProof/>
        </w:rPr>
        <mc:AlternateContent>
          <mc:Choice Requires="wps">
            <w:drawing>
              <wp:anchor distT="0" distB="0" distL="114300" distR="114300" simplePos="0" relativeHeight="251678720" behindDoc="0" locked="0" layoutInCell="1" allowOverlap="1">
                <wp:simplePos x="0" y="0"/>
                <wp:positionH relativeFrom="column">
                  <wp:posOffset>-8890</wp:posOffset>
                </wp:positionH>
                <wp:positionV relativeFrom="paragraph">
                  <wp:posOffset>41910</wp:posOffset>
                </wp:positionV>
                <wp:extent cx="3101340" cy="872490"/>
                <wp:effectExtent l="5715" t="9525" r="7620" b="1333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872490"/>
                        </a:xfrm>
                        <a:prstGeom prst="rect">
                          <a:avLst/>
                        </a:prstGeom>
                        <a:solidFill>
                          <a:srgbClr val="FFFFFF"/>
                        </a:solidFill>
                        <a:ln w="9525">
                          <a:solidFill>
                            <a:srgbClr val="000000"/>
                          </a:solidFill>
                          <a:miter lim="800000"/>
                          <a:headEnd/>
                          <a:tailEnd/>
                        </a:ln>
                      </wps:spPr>
                      <wps:txbx>
                        <w:txbxContent>
                          <w:p w:rsidR="0064073F" w:rsidRDefault="0064073F" w:rsidP="0064073F">
                            <w:pPr>
                              <w:jc w:val="center"/>
                            </w:pPr>
                            <w:r w:rsidRPr="00892397">
                              <w:t>Направление уведомления об отклонении заявки с указанием причины ее отклонения в случае несоответствия документов, заявителя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5" type="#_x0000_t202" style="position:absolute;left:0;text-align:left;margin-left:-.7pt;margin-top:3.3pt;width:244.2pt;height:6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">
                <v:textbox>
                  <w:txbxContent>
                    <w:p w:rsidR="0064073F" w:rsidRDefault="0064073F" w:rsidP="0064073F">
                      <w:pPr>
                        <w:jc w:val="center"/>
                      </w:pPr>
                      <w:r w:rsidRPr="00892397">
                        <w:t>Направление уведомления об отклонении заявки с указанием причины ее отклонения в случае несоответствия документов, заявителя установленным требованиям</w:t>
                      </w:r>
                    </w:p>
                  </w:txbxContent>
                </v:textbox>
              </v:shape>
            </w:pict>
          </mc:Fallback>
        </mc:AlternateContent>
      </w:r>
      <w:r w:rsidRPr="00892397">
        <w:rPr>
          <w:noProof/>
        </w:rPr>
        <mc:AlternateContent>
          <mc:Choice Requires="wps">
            <w:drawing>
              <wp:anchor distT="0" distB="0" distL="114300" distR="114300" simplePos="0" relativeHeight="251679744" behindDoc="0" locked="0" layoutInCell="1" allowOverlap="1">
                <wp:simplePos x="0" y="0"/>
                <wp:positionH relativeFrom="column">
                  <wp:posOffset>3194050</wp:posOffset>
                </wp:positionH>
                <wp:positionV relativeFrom="paragraph">
                  <wp:posOffset>59055</wp:posOffset>
                </wp:positionV>
                <wp:extent cx="3069590" cy="471170"/>
                <wp:effectExtent l="8255" t="7620" r="8255" b="698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471170"/>
                        </a:xfrm>
                        <a:prstGeom prst="rect">
                          <a:avLst/>
                        </a:prstGeom>
                        <a:solidFill>
                          <a:srgbClr val="FFFFFF"/>
                        </a:solidFill>
                        <a:ln w="9525">
                          <a:solidFill>
                            <a:srgbClr val="000000"/>
                          </a:solidFill>
                          <a:miter lim="800000"/>
                          <a:headEnd/>
                          <a:tailEnd/>
                        </a:ln>
                      </wps:spPr>
                      <wps:txbx>
                        <w:txbxContent>
                          <w:p w:rsidR="0064073F" w:rsidRDefault="0064073F" w:rsidP="0064073F">
                            <w:pPr>
                              <w:jc w:val="center"/>
                            </w:pPr>
                            <w:r w:rsidRPr="00892397">
                              <w:rPr>
                                <w:bCs/>
                                <w:iCs/>
                                <w:color w:val="000000"/>
                              </w:rPr>
                              <w:t>Н</w:t>
                            </w:r>
                            <w:r w:rsidRPr="00892397">
                              <w:rPr>
                                <w:rFonts w:eastAsia="Calibri"/>
                                <w:lang w:eastAsia="en-US"/>
                              </w:rPr>
                              <w:t>аправление документов в комиссию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6" type="#_x0000_t202" style="position:absolute;left:0;text-align:left;margin-left:251.5pt;margin-top:4.65pt;width:241.7pt;height:3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">
                <v:textbox>
                  <w:txbxContent>
                    <w:p w:rsidR="0064073F" w:rsidRDefault="0064073F" w:rsidP="0064073F">
                      <w:pPr>
                        <w:jc w:val="center"/>
                      </w:pPr>
                      <w:r w:rsidRPr="00892397">
                        <w:rPr>
                          <w:bCs/>
                          <w:iCs/>
                          <w:color w:val="000000"/>
                        </w:rPr>
                        <w:t>Н</w:t>
                      </w:r>
                      <w:r w:rsidRPr="00892397">
                        <w:rPr>
                          <w:rFonts w:eastAsia="Calibri"/>
                          <w:lang w:eastAsia="en-US"/>
                        </w:rPr>
                        <w:t>аправление документов в комиссию</w:t>
                      </w:r>
                    </w:p>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noProof/>
        </w:rPr>
        <mc:AlternateContent>
          <mc:Choice Requires="wps">
            <w:drawing>
              <wp:anchor distT="0" distB="0" distL="114300" distR="114300" simplePos="0" relativeHeight="251694080" behindDoc="0" locked="0" layoutInCell="1" allowOverlap="1">
                <wp:simplePos x="0" y="0"/>
                <wp:positionH relativeFrom="column">
                  <wp:posOffset>4914900</wp:posOffset>
                </wp:positionH>
                <wp:positionV relativeFrom="paragraph">
                  <wp:posOffset>73025</wp:posOffset>
                </wp:positionV>
                <wp:extent cx="12065" cy="443230"/>
                <wp:effectExtent l="43180" t="12065" r="59055" b="209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676DB" id="Прямая со стрелкой 31" o:spid="_x0000_s1026" type="#_x0000_t32" style="position:absolute;margin-left:387pt;margin-top:5.75pt;width:.95pt;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">
                <v:stroke endarrow="block"/>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noProof/>
        </w:rPr>
        <mc:AlternateContent>
          <mc:Choice Requires="wps">
            <w:drawing>
              <wp:anchor distT="0" distB="0" distL="114300" distR="114300" simplePos="0" relativeHeight="251675648" behindDoc="0" locked="0" layoutInCell="1" allowOverlap="1">
                <wp:simplePos x="0" y="0"/>
                <wp:positionH relativeFrom="column">
                  <wp:posOffset>1583690</wp:posOffset>
                </wp:positionH>
                <wp:positionV relativeFrom="paragraph">
                  <wp:posOffset>124460</wp:posOffset>
                </wp:positionV>
                <wp:extent cx="0" cy="218440"/>
                <wp:effectExtent l="55245" t="6350" r="59055" b="228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C918F" id="Прямая со стрелкой 30" o:spid="_x0000_s1026" type="#_x0000_t32" style="position:absolute;margin-left:124.7pt;margin-top:9.8pt;width:0;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DLYQ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">
                <v:stroke endarrow="block"/>
              </v:shape>
            </w:pict>
          </mc:Fallback>
        </mc:AlternateContent>
      </w:r>
      <w:r w:rsidRPr="00892397">
        <w:rPr>
          <w:noProof/>
        </w:rPr>
        <mc:AlternateContent>
          <mc:Choice Requires="wps">
            <w:drawing>
              <wp:anchor distT="0" distB="0" distL="114300" distR="114300" simplePos="0" relativeHeight="251682816" behindDoc="0" locked="0" layoutInCell="1" allowOverlap="1">
                <wp:simplePos x="0" y="0"/>
                <wp:positionH relativeFrom="column">
                  <wp:posOffset>86995</wp:posOffset>
                </wp:positionH>
                <wp:positionV relativeFrom="paragraph">
                  <wp:posOffset>5882005</wp:posOffset>
                </wp:positionV>
                <wp:extent cx="3005455" cy="655320"/>
                <wp:effectExtent l="6350" t="10795" r="7620" b="1016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655320"/>
                        </a:xfrm>
                        <a:prstGeom prst="rect">
                          <a:avLst/>
                        </a:prstGeom>
                        <a:solidFill>
                          <a:srgbClr val="FFFFFF"/>
                        </a:solidFill>
                        <a:ln w="9525">
                          <a:solidFill>
                            <a:srgbClr val="000000"/>
                          </a:solidFill>
                          <a:miter lim="800000"/>
                          <a:headEnd/>
                          <a:tailEnd/>
                        </a:ln>
                      </wps:spPr>
                      <wps:txbx>
                        <w:txbxContent>
                          <w:p w:rsidR="0064073F" w:rsidRDefault="0064073F" w:rsidP="0064073F">
                            <w:pPr>
                              <w:jc w:val="center"/>
                            </w:pPr>
                            <w:r>
                              <w:t>Подготовка проекта Соглашения о предоставлении субсидии и направление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7" type="#_x0000_t202" style="position:absolute;left:0;text-align:left;margin-left:6.85pt;margin-top:463.15pt;width:236.65pt;height:5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">
                <v:textbox>
                  <w:txbxContent>
                    <w:p w:rsidR="0064073F" w:rsidRDefault="0064073F" w:rsidP="0064073F">
                      <w:pPr>
                        <w:jc w:val="center"/>
                      </w:pPr>
                      <w:r>
                        <w:t>Подготовка проекта Соглашения о предоставлении субсидии и направление его заявителю</w:t>
                      </w:r>
                    </w:p>
                  </w:txbxContent>
                </v:textbox>
              </v:shape>
            </w:pict>
          </mc:Fallback>
        </mc:AlternateContent>
      </w:r>
      <w:r w:rsidRPr="00892397">
        <w:rPr>
          <w:noProof/>
        </w:rPr>
        <mc:AlternateContent>
          <mc:Choice Requires="wps">
            <w:drawing>
              <wp:anchor distT="0" distB="0" distL="114300" distR="114300" simplePos="0" relativeHeight="251683840" behindDoc="0" locked="0" layoutInCell="1" allowOverlap="1">
                <wp:simplePos x="0" y="0"/>
                <wp:positionH relativeFrom="column">
                  <wp:posOffset>1483360</wp:posOffset>
                </wp:positionH>
                <wp:positionV relativeFrom="paragraph">
                  <wp:posOffset>5772150</wp:posOffset>
                </wp:positionV>
                <wp:extent cx="635" cy="109855"/>
                <wp:effectExtent l="59690" t="5715" r="53975" b="177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8E42E" id="Прямая со стрелкой 28" o:spid="_x0000_s1026" type="#_x0000_t32" style="position:absolute;margin-left:116.8pt;margin-top:454.5pt;width:.05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eHZAIAAHk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">
                <v:stroke endarrow="block"/>
              </v:shape>
            </w:pict>
          </mc:Fallback>
        </mc:AlternateContent>
      </w:r>
      <w:r w:rsidRPr="00892397">
        <w:rPr>
          <w:noProof/>
        </w:rPr>
        <mc:AlternateContent>
          <mc:Choice Requires="wps">
            <w:drawing>
              <wp:anchor distT="0" distB="0" distL="114300" distR="114300" simplePos="0" relativeHeight="251684864" behindDoc="0" locked="0" layoutInCell="1" allowOverlap="1">
                <wp:simplePos x="0" y="0"/>
                <wp:positionH relativeFrom="column">
                  <wp:posOffset>1482725</wp:posOffset>
                </wp:positionH>
                <wp:positionV relativeFrom="paragraph">
                  <wp:posOffset>6538595</wp:posOffset>
                </wp:positionV>
                <wp:extent cx="635" cy="109855"/>
                <wp:effectExtent l="59055" t="10160" r="5461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EAD31" id="Прямая со стрелкой 27" o:spid="_x0000_s1026" type="#_x0000_t32" style="position:absolute;margin-left:116.75pt;margin-top:514.85pt;width:.05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RNZA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">
                <v:stroke endarrow="block"/>
              </v:shape>
            </w:pict>
          </mc:Fallback>
        </mc:AlternateContent>
      </w:r>
      <w:r w:rsidRPr="00892397">
        <w:rPr>
          <w:noProof/>
        </w:rPr>
        <mc:AlternateContent>
          <mc:Choice Requires="wps">
            <w:drawing>
              <wp:anchor distT="0" distB="0" distL="114300" distR="114300" simplePos="0" relativeHeight="251688960" behindDoc="0" locked="0" layoutInCell="1" allowOverlap="1">
                <wp:simplePos x="0" y="0"/>
                <wp:positionH relativeFrom="column">
                  <wp:posOffset>86995</wp:posOffset>
                </wp:positionH>
                <wp:positionV relativeFrom="paragraph">
                  <wp:posOffset>6648450</wp:posOffset>
                </wp:positionV>
                <wp:extent cx="6276340" cy="431800"/>
                <wp:effectExtent l="6350" t="5715" r="13335" b="1016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431800"/>
                        </a:xfrm>
                        <a:prstGeom prst="rect">
                          <a:avLst/>
                        </a:prstGeom>
                        <a:solidFill>
                          <a:srgbClr val="FFFFFF"/>
                        </a:solidFill>
                        <a:ln w="9525">
                          <a:solidFill>
                            <a:srgbClr val="000000"/>
                          </a:solidFill>
                          <a:miter lim="800000"/>
                          <a:headEnd/>
                          <a:tailEnd/>
                        </a:ln>
                      </wps:spPr>
                      <wps:txbx>
                        <w:txbxContent>
                          <w:p w:rsidR="0064073F" w:rsidRDefault="0064073F" w:rsidP="0064073F">
                            <w:pPr>
                              <w:jc w:val="center"/>
                            </w:pPr>
                            <w:r>
                              <w:rPr>
                                <w:bCs/>
                                <w:iCs/>
                              </w:rPr>
                              <w:t xml:space="preserve">Заключение </w:t>
                            </w:r>
                            <w:r>
                              <w:t>Соглашения о предоставлении субсидии</w:t>
                            </w:r>
                            <w:r>
                              <w:rPr>
                                <w:bCs/>
                                <w:iCs/>
                              </w:rPr>
                              <w:t xml:space="preserve"> с заявителем (в случае принятия решения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8" type="#_x0000_t202" style="position:absolute;left:0;text-align:left;margin-left:6.85pt;margin-top:523.5pt;width:494.2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">
                <v:textbox>
                  <w:txbxContent>
                    <w:p w:rsidR="0064073F" w:rsidRDefault="0064073F" w:rsidP="0064073F">
                      <w:pPr>
                        <w:jc w:val="center"/>
                      </w:pPr>
                      <w:r>
                        <w:rPr>
                          <w:bCs/>
                          <w:iCs/>
                        </w:rPr>
                        <w:t xml:space="preserve">Заключение </w:t>
                      </w:r>
                      <w:r>
                        <w:t>Соглашения о предоставлении субсидии</w:t>
                      </w:r>
                      <w:r>
                        <w:rPr>
                          <w:bCs/>
                          <w:iCs/>
                        </w:rPr>
                        <w:t xml:space="preserve"> с заявителем (в случае принятия решения о предоставлении субсидии)</w:t>
                      </w:r>
                    </w:p>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noProof/>
        </w:rPr>
        <mc:AlternateContent>
          <mc:Choice Requires="wps">
            <w:drawing>
              <wp:anchor distT="0" distB="0" distL="114300" distR="114300" simplePos="0" relativeHeight="251680768" behindDoc="0" locked="0" layoutInCell="1" allowOverlap="1">
                <wp:simplePos x="0" y="0"/>
                <wp:positionH relativeFrom="column">
                  <wp:posOffset>8890</wp:posOffset>
                </wp:positionH>
                <wp:positionV relativeFrom="paragraph">
                  <wp:posOffset>114300</wp:posOffset>
                </wp:positionV>
                <wp:extent cx="6286500" cy="457200"/>
                <wp:effectExtent l="13970" t="5715" r="5080" b="133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FFFFFF"/>
                        </a:solidFill>
                        <a:ln w="9525">
                          <a:solidFill>
                            <a:srgbClr val="000000"/>
                          </a:solidFill>
                          <a:miter lim="800000"/>
                          <a:headEnd/>
                          <a:tailEnd/>
                        </a:ln>
                      </wps:spPr>
                      <wps:txbx>
                        <w:txbxContent>
                          <w:p w:rsidR="0064073F" w:rsidRPr="00FC720B" w:rsidRDefault="0064073F" w:rsidP="0064073F">
                            <w:pPr>
                              <w:jc w:val="center"/>
                            </w:pPr>
                            <w:r w:rsidRPr="00892397">
                              <w:t>Оценка заявок заявителей комиссией и проведение отбора получателей</w:t>
                            </w:r>
                            <w:r w:rsidRPr="00892397">
                              <w:rPr>
                                <w:sz w:val="28"/>
                                <w:szCs w:val="28"/>
                              </w:rPr>
                              <w:t xml:space="preserve"> </w:t>
                            </w:r>
                            <w:r w:rsidRPr="00892397">
                              <w:t>субсидий комиссией, определение Победителей Отбора, Получателей субсидии, утверждение результатов Отбора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9" type="#_x0000_t202" style="position:absolute;left:0;text-align:left;margin-left:.7pt;margin-top:9pt;width:49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">
                <v:textbox>
                  <w:txbxContent>
                    <w:p w:rsidR="0064073F" w:rsidRPr="00FC720B" w:rsidRDefault="0064073F" w:rsidP="0064073F">
                      <w:pPr>
                        <w:jc w:val="center"/>
                      </w:pPr>
                      <w:r w:rsidRPr="00892397">
                        <w:t>Оценка заявок заявителей комиссией и проведение отбора получателей</w:t>
                      </w:r>
                      <w:r w:rsidRPr="00892397">
                        <w:rPr>
                          <w:sz w:val="28"/>
                          <w:szCs w:val="28"/>
                        </w:rPr>
                        <w:t xml:space="preserve"> </w:t>
                      </w:r>
                      <w:r w:rsidRPr="00892397">
                        <w:t>субсидий комиссией, определение Победителей Отбора, Получателей субсидии, утверждение результатов Отбора</w:t>
                      </w:r>
                    </w:p>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Pr>
          <w:bCs/>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1583690</wp:posOffset>
                </wp:positionH>
                <wp:positionV relativeFrom="paragraph">
                  <wp:posOffset>10160</wp:posOffset>
                </wp:positionV>
                <wp:extent cx="0" cy="218440"/>
                <wp:effectExtent l="55245" t="6350" r="59055" b="228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6A38D" id="Прямая со стрелкой 24" o:spid="_x0000_s1026" type="#_x0000_t32" style="position:absolute;margin-left:124.7pt;margin-top:.8pt;width:0;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BL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UTrOsj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">
                <v:stroke endarrow="block"/>
              </v:shape>
            </w:pict>
          </mc:Fallback>
        </mc:AlternateContent>
      </w:r>
      <w:r w:rsidRPr="00892397">
        <w:rPr>
          <w:bCs/>
          <w:iCs/>
          <w:noProof/>
          <w:sz w:val="28"/>
          <w:szCs w:val="28"/>
        </w:rPr>
        <mc:AlternateContent>
          <mc:Choice Requires="wps">
            <w:drawing>
              <wp:anchor distT="0" distB="0" distL="114300" distR="114300" simplePos="0" relativeHeight="251698176" behindDoc="0" locked="0" layoutInCell="1" allowOverlap="1">
                <wp:simplePos x="0" y="0"/>
                <wp:positionH relativeFrom="column">
                  <wp:posOffset>3194050</wp:posOffset>
                </wp:positionH>
                <wp:positionV relativeFrom="paragraph">
                  <wp:posOffset>228600</wp:posOffset>
                </wp:positionV>
                <wp:extent cx="2981960" cy="353060"/>
                <wp:effectExtent l="8255" t="5715" r="10160" b="1270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353060"/>
                        </a:xfrm>
                        <a:prstGeom prst="rect">
                          <a:avLst/>
                        </a:prstGeom>
                        <a:solidFill>
                          <a:srgbClr val="FFFFFF"/>
                        </a:solidFill>
                        <a:ln w="9525">
                          <a:solidFill>
                            <a:srgbClr val="000000"/>
                          </a:solidFill>
                          <a:miter lim="800000"/>
                          <a:headEnd/>
                          <a:tailEnd/>
                        </a:ln>
                      </wps:spPr>
                      <wps:txbx>
                        <w:txbxContent>
                          <w:p w:rsidR="0064073F" w:rsidRPr="00B93EA1" w:rsidRDefault="0064073F" w:rsidP="0064073F">
                            <w:pPr>
                              <w:jc w:val="center"/>
                            </w:pPr>
                            <w:r w:rsidRPr="00B93EA1">
                              <w:t>Отклонение заявки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40" type="#_x0000_t202" style="position:absolute;left:0;text-align:left;margin-left:251.5pt;margin-top:18pt;width:234.8pt;height:2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">
                <v:textbox>
                  <w:txbxContent>
                    <w:p w:rsidR="0064073F" w:rsidRPr="00B93EA1" w:rsidRDefault="0064073F" w:rsidP="0064073F">
                      <w:pPr>
                        <w:jc w:val="center"/>
                      </w:pPr>
                      <w:r w:rsidRPr="00B93EA1">
                        <w:t>Отклонение заявки заявителя</w:t>
                      </w:r>
                    </w:p>
                  </w:txbxContent>
                </v:textbox>
              </v:shape>
            </w:pict>
          </mc:Fallback>
        </mc:AlternateContent>
      </w:r>
      <w:r w:rsidRPr="00892397">
        <w:rPr>
          <w:bCs/>
          <w:iCs/>
          <w:noProof/>
          <w:sz w:val="28"/>
          <w:szCs w:val="28"/>
        </w:rPr>
        <mc:AlternateContent>
          <mc:Choice Requires="wps">
            <w:drawing>
              <wp:anchor distT="0" distB="0" distL="114300" distR="114300" simplePos="0" relativeHeight="251689984" behindDoc="0" locked="0" layoutInCell="1" allowOverlap="1">
                <wp:simplePos x="0" y="0"/>
                <wp:positionH relativeFrom="column">
                  <wp:posOffset>-8890</wp:posOffset>
                </wp:positionH>
                <wp:positionV relativeFrom="paragraph">
                  <wp:posOffset>228600</wp:posOffset>
                </wp:positionV>
                <wp:extent cx="2971800" cy="353060"/>
                <wp:effectExtent l="5715" t="5715" r="13335" b="1270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3060"/>
                        </a:xfrm>
                        <a:prstGeom prst="rect">
                          <a:avLst/>
                        </a:prstGeom>
                        <a:solidFill>
                          <a:srgbClr val="FFFFFF"/>
                        </a:solidFill>
                        <a:ln w="9525">
                          <a:solidFill>
                            <a:srgbClr val="000000"/>
                          </a:solidFill>
                          <a:miter lim="800000"/>
                          <a:headEnd/>
                          <a:tailEnd/>
                        </a:ln>
                      </wps:spPr>
                      <wps:txbx>
                        <w:txbxContent>
                          <w:p w:rsidR="0064073F" w:rsidRPr="00103531" w:rsidRDefault="0064073F" w:rsidP="0064073F">
                            <w:pPr>
                              <w:jc w:val="center"/>
                            </w:pPr>
                            <w:r w:rsidRPr="00892397">
                              <w:t>Начисление баллов по критериям</w:t>
                            </w:r>
                            <w:r w:rsidRPr="00892397">
                              <w:rPr>
                                <w:sz w:val="28"/>
                                <w:szCs w:val="28"/>
                              </w:rPr>
                              <w:t xml:space="preserve"> </w:t>
                            </w:r>
                            <w:r w:rsidRPr="00892397">
                              <w:t xml:space="preserve">оценки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41" type="#_x0000_t202" style="position:absolute;left:0;text-align:left;margin-left:-.7pt;margin-top:18pt;width:234pt;height:2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">
                <v:textbox>
                  <w:txbxContent>
                    <w:p w:rsidR="0064073F" w:rsidRPr="00103531" w:rsidRDefault="0064073F" w:rsidP="0064073F">
                      <w:pPr>
                        <w:jc w:val="center"/>
                      </w:pPr>
                      <w:r w:rsidRPr="00892397">
                        <w:t>Начисление баллов по критериям</w:t>
                      </w:r>
                      <w:r w:rsidRPr="00892397">
                        <w:rPr>
                          <w:sz w:val="28"/>
                          <w:szCs w:val="28"/>
                        </w:rPr>
                        <w:t xml:space="preserve"> </w:t>
                      </w:r>
                      <w:r w:rsidRPr="00892397">
                        <w:t xml:space="preserve">оценки </w:t>
                      </w:r>
                    </w:p>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noProof/>
        </w:rPr>
        <mc:AlternateContent>
          <mc:Choice Requires="wps">
            <w:drawing>
              <wp:anchor distT="0" distB="0" distL="114300" distR="114300" simplePos="0" relativeHeight="251702272" behindDoc="0" locked="0" layoutInCell="1" allowOverlap="1">
                <wp:simplePos x="0" y="0"/>
                <wp:positionH relativeFrom="column">
                  <wp:posOffset>4986020</wp:posOffset>
                </wp:positionH>
                <wp:positionV relativeFrom="paragraph">
                  <wp:posOffset>124460</wp:posOffset>
                </wp:positionV>
                <wp:extent cx="0" cy="447675"/>
                <wp:effectExtent l="57150" t="15875" r="57150" b="127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BD0E2" id="Прямая со стрелкой 21" o:spid="_x0000_s1026" type="#_x0000_t32" style="position:absolute;margin-left:392.6pt;margin-top:9.8pt;width:0;height:35.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">
                <v:stroke endarrow="block"/>
              </v:shape>
            </w:pict>
          </mc:Fallback>
        </mc:AlternateContent>
      </w:r>
      <w:r w:rsidRPr="00892397">
        <w:rPr>
          <w:noProof/>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124460</wp:posOffset>
                </wp:positionV>
                <wp:extent cx="0" cy="675640"/>
                <wp:effectExtent l="5080" t="6350" r="13970" b="1333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6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E2E92" id="Прямая со стрелкой 20" o:spid="_x0000_s1026" type="#_x0000_t32" style="position:absolute;margin-left:18pt;margin-top:9.8pt;width:0;height:5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">
                <v:stroke dashstyle="dash"/>
              </v:shape>
            </w:pict>
          </mc:Fallback>
        </mc:AlternateContent>
      </w:r>
      <w:r w:rsidRPr="00892397">
        <w:rPr>
          <w:noProof/>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124460</wp:posOffset>
                </wp:positionV>
                <wp:extent cx="0" cy="218440"/>
                <wp:effectExtent l="52705" t="6350" r="61595" b="228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0B18D" id="Прямая со стрелкой 19" o:spid="_x0000_s1026" type="#_x0000_t32" style="position:absolute;margin-left:126pt;margin-top:9.8pt;width:0;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64YQIAAHc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">
                <v:stroke endarrow="block"/>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bCs/>
          <w:iCs/>
          <w:noProof/>
          <w:sz w:val="28"/>
          <w:szCs w:val="28"/>
        </w:rPr>
        <mc:AlternateContent>
          <mc:Choice Requires="wps">
            <w:drawing>
              <wp:anchor distT="0" distB="0" distL="114300" distR="114300" simplePos="0" relativeHeight="251691008" behindDoc="0" locked="0" layoutInCell="1" allowOverlap="1">
                <wp:simplePos x="0" y="0"/>
                <wp:positionH relativeFrom="column">
                  <wp:posOffset>394970</wp:posOffset>
                </wp:positionH>
                <wp:positionV relativeFrom="paragraph">
                  <wp:posOffset>114300</wp:posOffset>
                </wp:positionV>
                <wp:extent cx="4010660" cy="353060"/>
                <wp:effectExtent l="9525" t="5715" r="8890"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353060"/>
                        </a:xfrm>
                        <a:prstGeom prst="rect">
                          <a:avLst/>
                        </a:prstGeom>
                        <a:solidFill>
                          <a:srgbClr val="FFFFFF"/>
                        </a:solidFill>
                        <a:ln w="9525">
                          <a:solidFill>
                            <a:srgbClr val="000000"/>
                          </a:solidFill>
                          <a:miter lim="800000"/>
                          <a:headEnd/>
                          <a:tailEnd/>
                        </a:ln>
                      </wps:spPr>
                      <wps:txbx>
                        <w:txbxContent>
                          <w:p w:rsidR="0064073F" w:rsidRPr="00B93EA1" w:rsidRDefault="0064073F" w:rsidP="0064073F">
                            <w:pPr>
                              <w:jc w:val="center"/>
                            </w:pPr>
                            <w:r w:rsidRPr="00892397">
                              <w:t>Принятие комиссией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42" type="#_x0000_t202" style="position:absolute;left:0;text-align:left;margin-left:31.1pt;margin-top:9pt;width:315.8pt;height:2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">
                <v:textbox>
                  <w:txbxContent>
                    <w:p w:rsidR="0064073F" w:rsidRPr="00B93EA1" w:rsidRDefault="0064073F" w:rsidP="0064073F">
                      <w:pPr>
                        <w:jc w:val="center"/>
                      </w:pPr>
                      <w:r w:rsidRPr="00892397">
                        <w:t>Принятие комиссией решения</w:t>
                      </w:r>
                    </w:p>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bCs/>
          <w:iCs/>
          <w:noProof/>
          <w:sz w:val="28"/>
          <w:szCs w:val="28"/>
        </w:rPr>
        <mc:AlternateContent>
          <mc:Choice Requires="wps">
            <w:drawing>
              <wp:anchor distT="0" distB="0" distL="114300" distR="114300" simplePos="0" relativeHeight="251701248" behindDoc="0" locked="0" layoutInCell="1" allowOverlap="1">
                <wp:simplePos x="0" y="0"/>
                <wp:positionH relativeFrom="column">
                  <wp:posOffset>4405630</wp:posOffset>
                </wp:positionH>
                <wp:positionV relativeFrom="paragraph">
                  <wp:posOffset>114935</wp:posOffset>
                </wp:positionV>
                <wp:extent cx="580390" cy="635"/>
                <wp:effectExtent l="10160" t="6350" r="9525" b="120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9BC10" id="Прямая со стрелкой 17" o:spid="_x0000_s1026" type="#_x0000_t32" style="position:absolute;margin-left:346.9pt;margin-top:9.05pt;width:45.7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"/>
            </w:pict>
          </mc:Fallback>
        </mc:AlternateContent>
      </w:r>
      <w:r w:rsidRPr="00892397">
        <w:rPr>
          <w:bCs/>
          <w:iCs/>
          <w:noProof/>
          <w:sz w:val="28"/>
          <w:szCs w:val="28"/>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142875</wp:posOffset>
                </wp:positionV>
                <wp:extent cx="635" cy="1000125"/>
                <wp:effectExtent l="5080" t="5715" r="13335" b="1333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0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AB621" id="Прямая со стрелкой 16" o:spid="_x0000_s1026" type="#_x0000_t32" style="position:absolute;margin-left:261pt;margin-top:11.25pt;width:.05pt;height:78.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"/>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bCs/>
          <w:iCs/>
          <w:noProof/>
          <w:sz w:val="28"/>
          <w:szCs w:val="28"/>
        </w:rPr>
        <mc:AlternateContent>
          <mc:Choice Requires="wps">
            <w:drawing>
              <wp:anchor distT="0" distB="0" distL="114300" distR="114300" simplePos="0" relativeHeight="251706368" behindDoc="0" locked="0" layoutInCell="1" allowOverlap="1">
                <wp:simplePos x="0" y="0"/>
                <wp:positionH relativeFrom="column">
                  <wp:posOffset>3429000</wp:posOffset>
                </wp:positionH>
                <wp:positionV relativeFrom="paragraph">
                  <wp:posOffset>10160</wp:posOffset>
                </wp:positionV>
                <wp:extent cx="0" cy="1475740"/>
                <wp:effectExtent l="52705" t="6350" r="6159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03122" id="Прямая со стрелкой 15" o:spid="_x0000_s1026" type="#_x0000_t32" style="position:absolute;margin-left:270pt;margin-top:.8pt;width:0;height:1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QkYwIAAHg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">
                <v:stroke endarrow="block"/>
              </v:shape>
            </w:pict>
          </mc:Fallback>
        </mc:AlternateContent>
      </w:r>
      <w:r w:rsidRPr="00892397">
        <w:rPr>
          <w:bCs/>
          <w:iCs/>
          <w:noProof/>
          <w:sz w:val="28"/>
          <w:szCs w:val="28"/>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114300</wp:posOffset>
                </wp:positionV>
                <wp:extent cx="2981960" cy="467360"/>
                <wp:effectExtent l="5080" t="5715" r="13335" b="1270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467360"/>
                        </a:xfrm>
                        <a:prstGeom prst="rect">
                          <a:avLst/>
                        </a:prstGeom>
                        <a:solidFill>
                          <a:srgbClr val="FFFFFF"/>
                        </a:solidFill>
                        <a:ln w="9525">
                          <a:solidFill>
                            <a:srgbClr val="000000"/>
                          </a:solidFill>
                          <a:miter lim="800000"/>
                          <a:headEnd/>
                          <a:tailEnd/>
                        </a:ln>
                      </wps:spPr>
                      <wps:txbx>
                        <w:txbxContent>
                          <w:p w:rsidR="0064073F" w:rsidRPr="00103531" w:rsidRDefault="0064073F" w:rsidP="0064073F">
                            <w:pPr>
                              <w:jc w:val="center"/>
                            </w:pPr>
                            <w:r w:rsidRPr="00892397">
                              <w:t>Присвоение порядковых номеров заявкам заявителей</w:t>
                            </w:r>
                          </w:p>
                          <w:p w:rsidR="0064073F" w:rsidRPr="00103531" w:rsidRDefault="0064073F" w:rsidP="006407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43" type="#_x0000_t202" style="position:absolute;left:0;text-align:left;margin-left:0;margin-top:9pt;width:234.8pt;height:3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d9RAIAAGA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">
                <v:textbox>
                  <w:txbxContent>
                    <w:p w:rsidR="0064073F" w:rsidRPr="00103531" w:rsidRDefault="0064073F" w:rsidP="0064073F">
                      <w:pPr>
                        <w:jc w:val="center"/>
                      </w:pPr>
                      <w:r w:rsidRPr="00892397">
                        <w:t>Присвоение порядковых номеров заявкам заявителей</w:t>
                      </w:r>
                    </w:p>
                    <w:p w:rsidR="0064073F" w:rsidRPr="00103531" w:rsidRDefault="0064073F" w:rsidP="0064073F">
                      <w:pPr>
                        <w:jc w:val="center"/>
                      </w:pPr>
                    </w:p>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bCs/>
          <w:iCs/>
          <w:noProof/>
          <w:sz w:val="28"/>
          <w:szCs w:val="28"/>
        </w:rPr>
        <mc:AlternateContent>
          <mc:Choice Requires="wps">
            <w:drawing>
              <wp:anchor distT="0" distB="0" distL="114300" distR="114300" simplePos="0" relativeHeight="251704320" behindDoc="0" locked="0" layoutInCell="1" allowOverlap="1">
                <wp:simplePos x="0" y="0"/>
                <wp:positionH relativeFrom="column">
                  <wp:posOffset>2981960</wp:posOffset>
                </wp:positionH>
                <wp:positionV relativeFrom="paragraph">
                  <wp:posOffset>114300</wp:posOffset>
                </wp:positionV>
                <wp:extent cx="332740" cy="635"/>
                <wp:effectExtent l="15240" t="53340" r="13970"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2EBAA" id="Прямая со стрелкой 13" o:spid="_x0000_s1026" type="#_x0000_t32" style="position:absolute;margin-left:234.8pt;margin-top:9pt;width:26.2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1iagIAAIM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">
                <v:stroke endarrow="block"/>
              </v:shape>
            </w:pict>
          </mc:Fallback>
        </mc:AlternateContent>
      </w:r>
      <w:r w:rsidRPr="00892397">
        <w:rPr>
          <w:bCs/>
          <w:iCs/>
          <w:noProof/>
          <w:sz w:val="28"/>
          <w:szCs w:val="28"/>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38100</wp:posOffset>
                </wp:positionV>
                <wp:extent cx="0" cy="675640"/>
                <wp:effectExtent l="5080" t="5715" r="13970" b="139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6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C6BAE" id="Прямая со стрелкой 12" o:spid="_x0000_s1026" type="#_x0000_t32" style="position:absolute;margin-left:18pt;margin-top:3pt;width:0;height:5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">
                <v:stroke dashstyle="dash"/>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bCs/>
          <w:iCs/>
          <w:noProof/>
          <w:sz w:val="28"/>
          <w:szCs w:val="28"/>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228600</wp:posOffset>
                </wp:positionV>
                <wp:extent cx="2981960" cy="680085"/>
                <wp:effectExtent l="5080" t="5715" r="13335"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680085"/>
                        </a:xfrm>
                        <a:prstGeom prst="rect">
                          <a:avLst/>
                        </a:prstGeom>
                        <a:solidFill>
                          <a:srgbClr val="FFFFFF"/>
                        </a:solidFill>
                        <a:ln w="9525">
                          <a:solidFill>
                            <a:srgbClr val="000000"/>
                          </a:solidFill>
                          <a:miter lim="800000"/>
                          <a:headEnd/>
                          <a:tailEnd/>
                        </a:ln>
                      </wps:spPr>
                      <wps:txbx>
                        <w:txbxContent>
                          <w:p w:rsidR="0064073F" w:rsidRPr="00103531" w:rsidRDefault="0064073F" w:rsidP="0064073F">
                            <w:pPr>
                              <w:jc w:val="center"/>
                            </w:pPr>
                            <w:r>
                              <w:t>П</w:t>
                            </w:r>
                            <w:r w:rsidRPr="00B93EA1">
                              <w:t>ризнани</w:t>
                            </w:r>
                            <w:r>
                              <w:t>е</w:t>
                            </w:r>
                            <w:r w:rsidRPr="00B93EA1">
                              <w:t xml:space="preserve"> </w:t>
                            </w:r>
                            <w:r>
                              <w:t>заявителей</w:t>
                            </w:r>
                            <w:r w:rsidRPr="00B93EA1">
                              <w:t xml:space="preserve"> Победителями Отбора и</w:t>
                            </w:r>
                            <w:r w:rsidRPr="009A3FD1">
                              <w:rPr>
                                <w:sz w:val="28"/>
                                <w:szCs w:val="28"/>
                              </w:rPr>
                              <w:t xml:space="preserve"> </w:t>
                            </w:r>
                            <w:r w:rsidRPr="00B93EA1">
                              <w:t>Получателями субсидии и размера предоставляемой им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44" type="#_x0000_t202" style="position:absolute;left:0;text-align:left;margin-left:0;margin-top:18pt;width:234.8pt;height:5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">
                <v:textbox>
                  <w:txbxContent>
                    <w:p w:rsidR="0064073F" w:rsidRPr="00103531" w:rsidRDefault="0064073F" w:rsidP="0064073F">
                      <w:pPr>
                        <w:jc w:val="center"/>
                      </w:pPr>
                      <w:r>
                        <w:t>П</w:t>
                      </w:r>
                      <w:r w:rsidRPr="00B93EA1">
                        <w:t>ризнани</w:t>
                      </w:r>
                      <w:r>
                        <w:t>е</w:t>
                      </w:r>
                      <w:r w:rsidRPr="00B93EA1">
                        <w:t xml:space="preserve"> </w:t>
                      </w:r>
                      <w:r>
                        <w:t>заявителей</w:t>
                      </w:r>
                      <w:r w:rsidRPr="00B93EA1">
                        <w:t xml:space="preserve"> Победителями Отбора и</w:t>
                      </w:r>
                      <w:r w:rsidRPr="009A3FD1">
                        <w:rPr>
                          <w:sz w:val="28"/>
                          <w:szCs w:val="28"/>
                        </w:rPr>
                        <w:t xml:space="preserve"> </w:t>
                      </w:r>
                      <w:r w:rsidRPr="00B93EA1">
                        <w:t>Получателями субсидии и размера предоставляемой им субсидии</w:t>
                      </w:r>
                    </w:p>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bCs/>
          <w:iCs/>
          <w:noProof/>
          <w:sz w:val="28"/>
          <w:szCs w:val="28"/>
        </w:rPr>
        <mc:AlternateContent>
          <mc:Choice Requires="wps">
            <w:drawing>
              <wp:anchor distT="0" distB="0" distL="114300" distR="114300" simplePos="0" relativeHeight="251705344" behindDoc="0" locked="0" layoutInCell="1" allowOverlap="1">
                <wp:simplePos x="0" y="0"/>
                <wp:positionH relativeFrom="column">
                  <wp:posOffset>2981960</wp:posOffset>
                </wp:positionH>
                <wp:positionV relativeFrom="paragraph">
                  <wp:posOffset>228600</wp:posOffset>
                </wp:positionV>
                <wp:extent cx="333375" cy="635"/>
                <wp:effectExtent l="15240" t="53340" r="13335" b="603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8220E" id="Прямая со стрелкой 10" o:spid="_x0000_s1026" type="#_x0000_t32" style="position:absolute;margin-left:234.8pt;margin-top:18pt;width:26.25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">
                <v:stroke endarrow="block"/>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bCs/>
          <w:iCs/>
          <w:noProof/>
          <w:sz w:val="28"/>
          <w:szCs w:val="28"/>
        </w:rPr>
        <mc:AlternateContent>
          <mc:Choice Requires="wps">
            <w:drawing>
              <wp:anchor distT="0" distB="0" distL="114300" distR="114300" simplePos="0" relativeHeight="251695104" behindDoc="0" locked="0" layoutInCell="1" allowOverlap="1">
                <wp:simplePos x="0" y="0"/>
                <wp:positionH relativeFrom="column">
                  <wp:posOffset>2857500</wp:posOffset>
                </wp:positionH>
                <wp:positionV relativeFrom="paragraph">
                  <wp:posOffset>220345</wp:posOffset>
                </wp:positionV>
                <wp:extent cx="0" cy="179705"/>
                <wp:effectExtent l="52705" t="6985" r="61595" b="228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3AAA4" id="Прямая со стрелкой 9" o:spid="_x0000_s1026" type="#_x0000_t32" style="position:absolute;margin-left:225pt;margin-top:17.35pt;width:0;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g3XwIAAHU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">
                <v:stroke endarrow="block"/>
              </v:shape>
            </w:pict>
          </mc:Fallback>
        </mc:AlternateContent>
      </w:r>
      <w:r w:rsidRPr="00892397">
        <w:rPr>
          <w:bCs/>
          <w:iCs/>
          <w:noProof/>
          <w:sz w:val="28"/>
          <w:szCs w:val="28"/>
        </w:rPr>
        <mc:AlternateContent>
          <mc:Choice Requires="wps">
            <w:drawing>
              <wp:anchor distT="0" distB="0" distL="114300" distR="114300" simplePos="0" relativeHeight="251696128" behindDoc="0" locked="0" layoutInCell="1" allowOverlap="1">
                <wp:simplePos x="0" y="0"/>
                <wp:positionH relativeFrom="column">
                  <wp:posOffset>1619885</wp:posOffset>
                </wp:positionH>
                <wp:positionV relativeFrom="paragraph">
                  <wp:posOffset>194310</wp:posOffset>
                </wp:positionV>
                <wp:extent cx="0" cy="228600"/>
                <wp:effectExtent l="53340" t="9525" r="6096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01A8C" id="Прямая со стрелкой 8" o:spid="_x0000_s1026" type="#_x0000_t32" style="position:absolute;margin-left:127.55pt;margin-top:15.3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KlYAIAAHU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">
                <v:stroke endarrow="block"/>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p>
    <w:p w:rsidR="0064073F" w:rsidRPr="00892397" w:rsidRDefault="0064073F" w:rsidP="0064073F">
      <w:pPr>
        <w:widowControl w:val="0"/>
        <w:autoSpaceDE w:val="0"/>
        <w:autoSpaceDN w:val="0"/>
        <w:adjustRightInd w:val="0"/>
        <w:spacing w:line="360" w:lineRule="exact"/>
        <w:ind w:firstLine="709"/>
        <w:jc w:val="both"/>
        <w:rPr>
          <w:bCs/>
          <w:iCs/>
          <w:sz w:val="28"/>
          <w:szCs w:val="28"/>
        </w:rPr>
      </w:pPr>
      <w:r w:rsidRPr="00892397">
        <w:rPr>
          <w:noProof/>
        </w:rPr>
        <mc:AlternateContent>
          <mc:Choice Requires="wps">
            <w:drawing>
              <wp:anchor distT="0" distB="0" distL="114300" distR="114300" simplePos="0" relativeHeight="251697152" behindDoc="0" locked="0" layoutInCell="1" allowOverlap="1">
                <wp:simplePos x="0" y="0"/>
                <wp:positionH relativeFrom="column">
                  <wp:posOffset>8890</wp:posOffset>
                </wp:positionH>
                <wp:positionV relativeFrom="paragraph">
                  <wp:posOffset>114300</wp:posOffset>
                </wp:positionV>
                <wp:extent cx="6254750" cy="457200"/>
                <wp:effectExtent l="13970" t="5715" r="8255" b="133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457200"/>
                        </a:xfrm>
                        <a:prstGeom prst="rect">
                          <a:avLst/>
                        </a:prstGeom>
                        <a:solidFill>
                          <a:srgbClr val="FFFFFF"/>
                        </a:solidFill>
                        <a:ln w="9525">
                          <a:solidFill>
                            <a:srgbClr val="000000"/>
                          </a:solidFill>
                          <a:miter lim="800000"/>
                          <a:headEnd/>
                          <a:tailEnd/>
                        </a:ln>
                      </wps:spPr>
                      <wps:txbx>
                        <w:txbxContent>
                          <w:p w:rsidR="0064073F" w:rsidRPr="002210B0" w:rsidRDefault="0064073F" w:rsidP="0064073F">
                            <w:pPr>
                              <w:jc w:val="center"/>
                            </w:pPr>
                            <w:r w:rsidRPr="00892397">
                              <w:t>Утверждение результатов Отбора приказом руководителя органа, предоставляющего муниципальную услугу</w:t>
                            </w:r>
                          </w:p>
                          <w:p w:rsidR="0064073F" w:rsidRPr="002210B0" w:rsidRDefault="0064073F" w:rsidP="0064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5" type="#_x0000_t202" style="position:absolute;left:0;text-align:left;margin-left:.7pt;margin-top:9pt;width:492.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">
                <v:textbox>
                  <w:txbxContent>
                    <w:p w:rsidR="0064073F" w:rsidRPr="002210B0" w:rsidRDefault="0064073F" w:rsidP="0064073F">
                      <w:pPr>
                        <w:jc w:val="center"/>
                      </w:pPr>
                      <w:r w:rsidRPr="00892397">
                        <w:t>Утверждение результатов Отбора приказом руководителя органа, предоставляющего муниципальную услугу</w:t>
                      </w:r>
                    </w:p>
                    <w:p w:rsidR="0064073F" w:rsidRPr="002210B0" w:rsidRDefault="0064073F" w:rsidP="0064073F"/>
                  </w:txbxContent>
                </v:textbox>
              </v:shape>
            </w:pict>
          </mc:Fallback>
        </mc:AlternateContent>
      </w:r>
    </w:p>
    <w:p w:rsidR="0064073F" w:rsidRPr="00892397" w:rsidRDefault="0064073F" w:rsidP="0064073F">
      <w:pPr>
        <w:widowControl w:val="0"/>
        <w:autoSpaceDE w:val="0"/>
        <w:autoSpaceDN w:val="0"/>
        <w:adjustRightInd w:val="0"/>
        <w:spacing w:line="360" w:lineRule="exact"/>
        <w:ind w:firstLine="709"/>
        <w:jc w:val="both"/>
        <w:rPr>
          <w:bCs/>
          <w:iCs/>
          <w:sz w:val="28"/>
          <w:szCs w:val="28"/>
        </w:rPr>
      </w:pPr>
    </w:p>
    <w:p w:rsidR="0064073F" w:rsidRPr="008D7859" w:rsidRDefault="0064073F" w:rsidP="0064073F">
      <w:pPr>
        <w:widowControl w:val="0"/>
        <w:autoSpaceDE w:val="0"/>
        <w:autoSpaceDN w:val="0"/>
        <w:adjustRightInd w:val="0"/>
        <w:spacing w:line="360" w:lineRule="exact"/>
        <w:ind w:firstLine="709"/>
        <w:jc w:val="both"/>
        <w:rPr>
          <w:bCs/>
          <w:iCs/>
          <w:sz w:val="28"/>
          <w:szCs w:val="28"/>
        </w:rPr>
      </w:pPr>
      <w:r w:rsidRPr="00892397">
        <w:rPr>
          <w:b/>
          <w:noProof/>
          <w:sz w:val="28"/>
          <w:szCs w:val="28"/>
        </w:rPr>
        <w:lastRenderedPageBreak/>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1143000</wp:posOffset>
                </wp:positionV>
                <wp:extent cx="6286500" cy="342900"/>
                <wp:effectExtent l="5080" t="5715" r="13970"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FFFF"/>
                        </a:solidFill>
                        <a:ln w="9525">
                          <a:solidFill>
                            <a:srgbClr val="000000"/>
                          </a:solidFill>
                          <a:miter lim="800000"/>
                          <a:headEnd/>
                          <a:tailEnd/>
                        </a:ln>
                      </wps:spPr>
                      <wps:txbx>
                        <w:txbxContent>
                          <w:p w:rsidR="0064073F" w:rsidRPr="00AC15AF" w:rsidRDefault="0064073F" w:rsidP="0064073F">
                            <w:pPr>
                              <w:tabs>
                                <w:tab w:val="left" w:pos="993"/>
                              </w:tabs>
                              <w:autoSpaceDE w:val="0"/>
                              <w:autoSpaceDN w:val="0"/>
                              <w:adjustRightInd w:val="0"/>
                              <w:spacing w:line="360" w:lineRule="exact"/>
                              <w:jc w:val="center"/>
                            </w:pPr>
                            <w:r>
                              <w:t>П</w:t>
                            </w:r>
                            <w:r w:rsidRPr="00AC15AF">
                              <w:t>еречисление субсидии заявителю</w:t>
                            </w:r>
                          </w:p>
                          <w:p w:rsidR="0064073F" w:rsidRPr="00AC15AF" w:rsidRDefault="0064073F" w:rsidP="006407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46" type="#_x0000_t202" style="position:absolute;left:0;text-align:left;margin-left:0;margin-top:90pt;width:49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">
                <v:textbox>
                  <w:txbxContent>
                    <w:p w:rsidR="0064073F" w:rsidRPr="00AC15AF" w:rsidRDefault="0064073F" w:rsidP="0064073F">
                      <w:pPr>
                        <w:tabs>
                          <w:tab w:val="left" w:pos="993"/>
                        </w:tabs>
                        <w:autoSpaceDE w:val="0"/>
                        <w:autoSpaceDN w:val="0"/>
                        <w:adjustRightInd w:val="0"/>
                        <w:spacing w:line="360" w:lineRule="exact"/>
                        <w:jc w:val="center"/>
                      </w:pPr>
                      <w:r>
                        <w:t>П</w:t>
                      </w:r>
                      <w:r w:rsidRPr="00AC15AF">
                        <w:t>еречисление субсидии заявителю</w:t>
                      </w:r>
                    </w:p>
                    <w:p w:rsidR="0064073F" w:rsidRPr="00AC15AF" w:rsidRDefault="0064073F" w:rsidP="0064073F">
                      <w:pPr>
                        <w:jc w:val="center"/>
                      </w:pPr>
                    </w:p>
                  </w:txbxContent>
                </v:textbox>
              </v:shape>
            </w:pict>
          </mc:Fallback>
        </mc:AlternateContent>
      </w:r>
      <w:r w:rsidRPr="00892397">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934720</wp:posOffset>
                </wp:positionV>
                <wp:extent cx="0" cy="218440"/>
                <wp:effectExtent l="52705" t="6985" r="61595" b="222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C195E" id="Прямая со стрелкой 5" o:spid="_x0000_s1026" type="#_x0000_t32" style="position:absolute;margin-left:243pt;margin-top:73.6pt;width:0;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IuYAIAAHU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">
                <v:stroke endarrow="block"/>
              </v:shape>
            </w:pict>
          </mc:Fallback>
        </mc:AlternateContent>
      </w:r>
      <w:r w:rsidRPr="00892397">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571500</wp:posOffset>
                </wp:positionV>
                <wp:extent cx="6286500" cy="467360"/>
                <wp:effectExtent l="5080" t="5715" r="13970" b="1270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7360"/>
                        </a:xfrm>
                        <a:prstGeom prst="rect">
                          <a:avLst/>
                        </a:prstGeom>
                        <a:solidFill>
                          <a:srgbClr val="FFFFFF"/>
                        </a:solidFill>
                        <a:ln w="9525">
                          <a:solidFill>
                            <a:srgbClr val="000000"/>
                          </a:solidFill>
                          <a:miter lim="800000"/>
                          <a:headEnd/>
                          <a:tailEnd/>
                        </a:ln>
                      </wps:spPr>
                      <wps:txbx>
                        <w:txbxContent>
                          <w:p w:rsidR="0064073F" w:rsidRPr="00AC15AF" w:rsidRDefault="0064073F" w:rsidP="0064073F">
                            <w:pPr>
                              <w:jc w:val="center"/>
                            </w:pPr>
                            <w:r>
                              <w:t>Подготовка проекта Соглашения</w:t>
                            </w:r>
                            <w:r w:rsidRPr="00AC15AF">
                              <w:t xml:space="preserve"> о предоставлении субсидии</w:t>
                            </w:r>
                            <w:r>
                              <w:t xml:space="preserve"> и направление его заявителю, </w:t>
                            </w:r>
                            <w:r w:rsidRPr="00A24885">
                              <w:rPr>
                                <w:bCs/>
                                <w:iCs/>
                              </w:rPr>
                              <w:t>заключение</w:t>
                            </w:r>
                            <w:r w:rsidRPr="00AC15AF">
                              <w:rPr>
                                <w:bCs/>
                                <w:iCs/>
                              </w:rPr>
                              <w:t xml:space="preserve"> </w:t>
                            </w:r>
                            <w:r>
                              <w:t>Соглашения</w:t>
                            </w:r>
                            <w:r w:rsidRPr="00AC15AF">
                              <w:t xml:space="preserve"> о предоставлении субсидии</w:t>
                            </w:r>
                            <w:r w:rsidRPr="00AC15AF">
                              <w:rPr>
                                <w:bCs/>
                                <w:iCs/>
                              </w:rPr>
                              <w:t xml:space="preserve"> с заявителем </w:t>
                            </w:r>
                          </w:p>
                          <w:p w:rsidR="0064073F" w:rsidRDefault="0064073F" w:rsidP="006407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7" type="#_x0000_t202" style="position:absolute;left:0;text-align:left;margin-left:0;margin-top:45pt;width:495pt;height:3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">
                <v:textbox>
                  <w:txbxContent>
                    <w:p w:rsidR="0064073F" w:rsidRPr="00AC15AF" w:rsidRDefault="0064073F" w:rsidP="0064073F">
                      <w:pPr>
                        <w:jc w:val="center"/>
                      </w:pPr>
                      <w:r>
                        <w:t>Подготовка проекта Соглашения</w:t>
                      </w:r>
                      <w:r w:rsidRPr="00AC15AF">
                        <w:t xml:space="preserve"> о предоставлении субсидии</w:t>
                      </w:r>
                      <w:r>
                        <w:t xml:space="preserve"> и направление его заявителю, </w:t>
                      </w:r>
                      <w:r w:rsidRPr="00A24885">
                        <w:rPr>
                          <w:bCs/>
                          <w:iCs/>
                        </w:rPr>
                        <w:t>заключение</w:t>
                      </w:r>
                      <w:r w:rsidRPr="00AC15AF">
                        <w:rPr>
                          <w:bCs/>
                          <w:iCs/>
                        </w:rPr>
                        <w:t xml:space="preserve"> </w:t>
                      </w:r>
                      <w:r>
                        <w:t>Соглашения</w:t>
                      </w:r>
                      <w:r w:rsidRPr="00AC15AF">
                        <w:t xml:space="preserve"> о предоставлении субсидии</w:t>
                      </w:r>
                      <w:r w:rsidRPr="00AC15AF">
                        <w:rPr>
                          <w:bCs/>
                          <w:iCs/>
                        </w:rPr>
                        <w:t xml:space="preserve"> с заявителем </w:t>
                      </w:r>
                    </w:p>
                    <w:p w:rsidR="0064073F" w:rsidRDefault="0064073F" w:rsidP="0064073F">
                      <w:pPr>
                        <w:jc w:val="center"/>
                      </w:pPr>
                    </w:p>
                  </w:txbxContent>
                </v:textbox>
              </v:shape>
            </w:pict>
          </mc:Fallback>
        </mc:AlternateContent>
      </w:r>
      <w:r w:rsidRPr="00892397">
        <w:rPr>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353060</wp:posOffset>
                </wp:positionV>
                <wp:extent cx="0" cy="218440"/>
                <wp:effectExtent l="52705" t="6350" r="61595"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EDA51" id="Прямая со стрелкой 3" o:spid="_x0000_s1026" type="#_x0000_t32" style="position:absolute;margin-left:243pt;margin-top:27.8pt;width:0;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VVYQIAAHUEAAAOAAAAZHJzL2Uyb0RvYy54bWysVEtu2zAQ3RfoHQjuHVm2kj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">
                <v:stroke endarrow="block"/>
              </v:shape>
            </w:pict>
          </mc:Fallback>
        </mc:AlternateContent>
      </w:r>
      <w:r w:rsidRPr="00892397">
        <w:rPr>
          <w:noProof/>
        </w:rPr>
        <mc:AlternateContent>
          <mc:Choice Requires="wps">
            <w:drawing>
              <wp:anchor distT="0" distB="0" distL="114300" distR="114300" simplePos="0" relativeHeight="251707392" behindDoc="0" locked="0" layoutInCell="1" allowOverlap="1">
                <wp:simplePos x="0" y="0"/>
                <wp:positionH relativeFrom="column">
                  <wp:posOffset>3086100</wp:posOffset>
                </wp:positionH>
                <wp:positionV relativeFrom="paragraph">
                  <wp:posOffset>-104140</wp:posOffset>
                </wp:positionV>
                <wp:extent cx="0" cy="218440"/>
                <wp:effectExtent l="52705" t="6350" r="61595"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948AE" id="Прямая со стрелкой 2" o:spid="_x0000_s1026" type="#_x0000_t32" style="position:absolute;margin-left:243pt;margin-top:-8.2pt;width:0;height:1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">
                <v:stroke endarrow="block"/>
              </v:shape>
            </w:pict>
          </mc:Fallback>
        </mc:AlternateContent>
      </w:r>
      <w:r w:rsidRPr="00892397">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114300</wp:posOffset>
                </wp:positionV>
                <wp:extent cx="6286500" cy="342900"/>
                <wp:effectExtent l="5080" t="5715" r="13970"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FFFF"/>
                        </a:solidFill>
                        <a:ln w="9525">
                          <a:solidFill>
                            <a:srgbClr val="000000"/>
                          </a:solidFill>
                          <a:miter lim="800000"/>
                          <a:headEnd/>
                          <a:tailEnd/>
                        </a:ln>
                      </wps:spPr>
                      <wps:txbx>
                        <w:txbxContent>
                          <w:p w:rsidR="0064073F" w:rsidRPr="004411BD" w:rsidRDefault="0064073F" w:rsidP="0064073F">
                            <w:pPr>
                              <w:jc w:val="center"/>
                            </w:pPr>
                            <w:r w:rsidRPr="00892397">
                              <w:t>Размещение информации о результатах рассмотрения заявок на едином портале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48" type="#_x0000_t202" style="position:absolute;left:0;text-align:left;margin-left:0;margin-top:9pt;width:49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">
                <v:textbox>
                  <w:txbxContent>
                    <w:p w:rsidR="0064073F" w:rsidRPr="004411BD" w:rsidRDefault="0064073F" w:rsidP="0064073F">
                      <w:pPr>
                        <w:jc w:val="center"/>
                      </w:pPr>
                      <w:r w:rsidRPr="00892397">
                        <w:t>Размещение информации о результатах рассмотрения заявок на едином портале</w:t>
                      </w:r>
                    </w:p>
                  </w:txbxContent>
                </v:textbox>
              </v:shape>
            </w:pict>
          </mc:Fallback>
        </mc:AlternateContent>
      </w: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tbl>
      <w:tblPr>
        <w:tblW w:w="0" w:type="auto"/>
        <w:tblLook w:val="04A0" w:firstRow="1" w:lastRow="0" w:firstColumn="1" w:lastColumn="0" w:noHBand="0" w:noVBand="1"/>
      </w:tblPr>
      <w:tblGrid>
        <w:gridCol w:w="3496"/>
        <w:gridCol w:w="5859"/>
      </w:tblGrid>
      <w:tr w:rsidR="0064073F" w:rsidRPr="00892397" w:rsidTr="009F40AA">
        <w:tc>
          <w:tcPr>
            <w:tcW w:w="3870" w:type="dxa"/>
            <w:shd w:val="clear" w:color="auto" w:fill="auto"/>
          </w:tcPr>
          <w:p w:rsidR="0064073F" w:rsidRPr="00892397" w:rsidRDefault="0064073F" w:rsidP="009F40AA">
            <w:pPr>
              <w:pStyle w:val="ConsPlusNormal0"/>
              <w:spacing w:line="360" w:lineRule="exact"/>
              <w:jc w:val="right"/>
              <w:outlineLvl w:val="1"/>
              <w:rPr>
                <w:rFonts w:ascii="Times New Roman" w:eastAsia="Calibri" w:hAnsi="Times New Roman" w:cs="Times New Roman"/>
                <w:sz w:val="28"/>
                <w:szCs w:val="28"/>
              </w:rPr>
            </w:pPr>
          </w:p>
        </w:tc>
        <w:tc>
          <w:tcPr>
            <w:tcW w:w="5984" w:type="dxa"/>
            <w:shd w:val="clear" w:color="auto" w:fill="auto"/>
          </w:tcPr>
          <w:p w:rsidR="0064073F" w:rsidRPr="00892397" w:rsidRDefault="0064073F" w:rsidP="009F40AA">
            <w:pPr>
              <w:pStyle w:val="ConsPlusNormal0"/>
              <w:spacing w:line="240" w:lineRule="exact"/>
              <w:ind w:left="1792"/>
              <w:outlineLvl w:val="1"/>
              <w:rPr>
                <w:rFonts w:ascii="Times New Roman" w:eastAsia="Calibri" w:hAnsi="Times New Roman" w:cs="Times New Roman"/>
                <w:sz w:val="28"/>
                <w:szCs w:val="28"/>
              </w:rPr>
            </w:pPr>
            <w:r w:rsidRPr="00892397">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7</w:t>
            </w:r>
          </w:p>
          <w:p w:rsidR="0064073F" w:rsidRPr="00892397" w:rsidRDefault="0064073F" w:rsidP="009F40AA">
            <w:pPr>
              <w:pStyle w:val="ConsPlusNormal0"/>
              <w:spacing w:line="240" w:lineRule="exact"/>
              <w:ind w:left="1792"/>
              <w:rPr>
                <w:rFonts w:ascii="Times New Roman" w:eastAsia="Calibri" w:hAnsi="Times New Roman" w:cs="Times New Roman"/>
                <w:sz w:val="28"/>
                <w:szCs w:val="28"/>
              </w:rPr>
            </w:pPr>
            <w:r w:rsidRPr="00892397">
              <w:rPr>
                <w:rFonts w:ascii="Times New Roman" w:eastAsia="Calibri" w:hAnsi="Times New Roman" w:cs="Times New Roman"/>
                <w:sz w:val="28"/>
                <w:szCs w:val="28"/>
              </w:rPr>
              <w:t xml:space="preserve">к Административному регламенту </w:t>
            </w:r>
            <w:r w:rsidRPr="00892397">
              <w:rPr>
                <w:rFonts w:ascii="Times New Roman" w:hAnsi="Times New Roman" w:cs="Times New Roman"/>
                <w:sz w:val="28"/>
                <w:szCs w:val="28"/>
              </w:rPr>
              <w:t>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tc>
      </w:tr>
    </w:tbl>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both"/>
        <w:rPr>
          <w:rFonts w:ascii="Times New Roman" w:hAnsi="Times New Roman" w:cs="Times New Roman"/>
          <w:sz w:val="28"/>
          <w:szCs w:val="28"/>
        </w:rPr>
      </w:pPr>
    </w:p>
    <w:p w:rsidR="0064073F" w:rsidRPr="00892397" w:rsidRDefault="0064073F" w:rsidP="0064073F">
      <w:pPr>
        <w:pStyle w:val="ConsPlusNormal0"/>
        <w:spacing w:line="360" w:lineRule="exact"/>
        <w:jc w:val="center"/>
        <w:rPr>
          <w:rFonts w:ascii="Times New Roman" w:hAnsi="Times New Roman" w:cs="Times New Roman"/>
          <w:b/>
          <w:sz w:val="28"/>
          <w:szCs w:val="28"/>
        </w:rPr>
      </w:pPr>
      <w:r w:rsidRPr="00892397">
        <w:rPr>
          <w:rFonts w:ascii="Times New Roman" w:hAnsi="Times New Roman" w:cs="Times New Roman"/>
          <w:b/>
          <w:sz w:val="28"/>
          <w:szCs w:val="28"/>
        </w:rPr>
        <w:t>КРИТЕРИИ</w:t>
      </w:r>
    </w:p>
    <w:p w:rsidR="0064073F" w:rsidRPr="00892397" w:rsidRDefault="0064073F" w:rsidP="0064073F">
      <w:pPr>
        <w:pStyle w:val="ConsPlusNormal0"/>
        <w:spacing w:line="360" w:lineRule="exact"/>
        <w:jc w:val="center"/>
        <w:rPr>
          <w:rFonts w:ascii="Times New Roman" w:hAnsi="Times New Roman" w:cs="Times New Roman"/>
          <w:b/>
          <w:sz w:val="28"/>
          <w:szCs w:val="28"/>
        </w:rPr>
      </w:pPr>
      <w:r w:rsidRPr="00892397">
        <w:rPr>
          <w:rFonts w:ascii="Times New Roman" w:hAnsi="Times New Roman" w:cs="Times New Roman"/>
          <w:b/>
          <w:sz w:val="28"/>
          <w:szCs w:val="28"/>
        </w:rPr>
        <w:t>отбора Получателей субсидий, имеющих право на получение субсидий</w:t>
      </w:r>
    </w:p>
    <w:p w:rsidR="0064073F" w:rsidRPr="00892397" w:rsidRDefault="0064073F" w:rsidP="0064073F">
      <w:pPr>
        <w:pStyle w:val="ConsPlusNormal0"/>
        <w:spacing w:line="360" w:lineRule="exact"/>
        <w:jc w:val="center"/>
        <w:rPr>
          <w:rFonts w:ascii="Times New Roman" w:hAnsi="Times New Roman" w:cs="Times New Roman"/>
          <w:b/>
          <w:sz w:val="28"/>
          <w:szCs w:val="28"/>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9"/>
        <w:gridCol w:w="3711"/>
        <w:gridCol w:w="5047"/>
      </w:tblGrid>
      <w:tr w:rsidR="0064073F" w:rsidRPr="00892397" w:rsidTr="009F40AA">
        <w:tc>
          <w:tcPr>
            <w:tcW w:w="285"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 п/п</w:t>
            </w:r>
          </w:p>
        </w:tc>
        <w:tc>
          <w:tcPr>
            <w:tcW w:w="1998"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Критерий отбора</w:t>
            </w:r>
          </w:p>
        </w:tc>
        <w:tc>
          <w:tcPr>
            <w:tcW w:w="2717"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Метод оценки</w:t>
            </w:r>
          </w:p>
        </w:tc>
      </w:tr>
      <w:tr w:rsidR="0064073F" w:rsidRPr="00892397" w:rsidTr="009F40AA">
        <w:tc>
          <w:tcPr>
            <w:tcW w:w="285"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1</w:t>
            </w:r>
          </w:p>
        </w:tc>
        <w:tc>
          <w:tcPr>
            <w:tcW w:w="1998"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 xml:space="preserve">Общая сумма расходов, произведенных субъектом малого и среднего предпринимательства на участие в выставках, ярмарках (максимальный балл - 5) </w:t>
            </w:r>
            <w:hyperlink w:anchor="P221" w:history="1">
              <w:r w:rsidRPr="00892397">
                <w:rPr>
                  <w:rFonts w:ascii="Times New Roman" w:hAnsi="Times New Roman" w:cs="Times New Roman"/>
                  <w:sz w:val="28"/>
                  <w:szCs w:val="28"/>
                </w:rPr>
                <w:t>&lt;*&gt;</w:t>
              </w:r>
            </w:hyperlink>
          </w:p>
        </w:tc>
        <w:tc>
          <w:tcPr>
            <w:tcW w:w="2717" w:type="pct"/>
          </w:tcPr>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Максимальный балл - 5 баллов - присваивается субъекту малого и среднего предпринимательства, у которого общая сумма расходов, произведенная на участие в выставках, ярмарках, имеет наибольшее значение.</w:t>
            </w:r>
          </w:p>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Далее в порядке убывания значения данного критерия начисляются баллы с величиной шага, равной «- 0,5 балла»</w:t>
            </w:r>
          </w:p>
        </w:tc>
      </w:tr>
      <w:tr w:rsidR="0064073F" w:rsidRPr="00892397" w:rsidTr="009F40AA">
        <w:tc>
          <w:tcPr>
            <w:tcW w:w="285"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2</w:t>
            </w:r>
          </w:p>
        </w:tc>
        <w:tc>
          <w:tcPr>
            <w:tcW w:w="1998"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 xml:space="preserve">Общее количество выставок, ярмарок, в которых принял участие субъект малого и среднего предпринимательства (максимальный балл - 5) </w:t>
            </w:r>
            <w:hyperlink w:anchor="P221" w:history="1">
              <w:r w:rsidRPr="00892397">
                <w:rPr>
                  <w:rFonts w:ascii="Times New Roman" w:hAnsi="Times New Roman" w:cs="Times New Roman"/>
                  <w:sz w:val="28"/>
                  <w:szCs w:val="28"/>
                </w:rPr>
                <w:t>&lt;*&gt;</w:t>
              </w:r>
            </w:hyperlink>
          </w:p>
        </w:tc>
        <w:tc>
          <w:tcPr>
            <w:tcW w:w="2717" w:type="pct"/>
          </w:tcPr>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Максимальный балл - 5 баллов - присваивается субъекту малого и среднего предпринимательства, который принял участие в наибольшем количестве выставок, ярмарок.</w:t>
            </w:r>
          </w:p>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Далее в порядке убывания значения данного критерия начисляются баллы с величиной шага, равной «- 0,5 балла»</w:t>
            </w:r>
          </w:p>
        </w:tc>
      </w:tr>
      <w:tr w:rsidR="0064073F" w:rsidRPr="00892397" w:rsidTr="009F40AA">
        <w:tc>
          <w:tcPr>
            <w:tcW w:w="285"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t>3</w:t>
            </w:r>
          </w:p>
        </w:tc>
        <w:tc>
          <w:tcPr>
            <w:tcW w:w="1998"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 xml:space="preserve">Доля запрашиваемой субсидии в общем объеме подтвержденных для субсидирования расходов на участие в выставках, ярмарках (максимальный </w:t>
            </w:r>
            <w:r w:rsidRPr="00892397">
              <w:rPr>
                <w:rFonts w:ascii="Times New Roman" w:hAnsi="Times New Roman" w:cs="Times New Roman"/>
                <w:sz w:val="28"/>
                <w:szCs w:val="28"/>
              </w:rPr>
              <w:lastRenderedPageBreak/>
              <w:t>балл - 5)</w:t>
            </w:r>
          </w:p>
        </w:tc>
        <w:tc>
          <w:tcPr>
            <w:tcW w:w="2717" w:type="pct"/>
            <w:tcBorders>
              <w:right w:val="single" w:sz="4" w:space="0" w:color="auto"/>
            </w:tcBorders>
          </w:tcPr>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lastRenderedPageBreak/>
              <w:t xml:space="preserve">Максимальный балл - 5 баллов - присваивается субъекту малого и среднего предпринимательства, по которому доля запрашиваемой субсидии в общем объеме подтвержденных для субсидирования расходов на участие в </w:t>
            </w:r>
            <w:r w:rsidRPr="00892397">
              <w:rPr>
                <w:rFonts w:ascii="Times New Roman" w:hAnsi="Times New Roman" w:cs="Times New Roman"/>
                <w:sz w:val="28"/>
                <w:szCs w:val="28"/>
              </w:rPr>
              <w:lastRenderedPageBreak/>
              <w:t>выставках, ярмарках, имеет наименьшее значение.</w:t>
            </w:r>
          </w:p>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Далее в порядке возрастания значения данного критерия снимаются баллы с величиной шага, равной «- 0,5 балла»</w:t>
            </w:r>
          </w:p>
        </w:tc>
      </w:tr>
      <w:tr w:rsidR="0064073F" w:rsidRPr="00892397" w:rsidTr="009F40AA">
        <w:trPr>
          <w:trHeight w:val="13"/>
        </w:trPr>
        <w:tc>
          <w:tcPr>
            <w:tcW w:w="285" w:type="pct"/>
          </w:tcPr>
          <w:p w:rsidR="0064073F" w:rsidRPr="00892397" w:rsidRDefault="0064073F" w:rsidP="009F40AA">
            <w:pPr>
              <w:pStyle w:val="ConsPlusNormal0"/>
              <w:spacing w:line="360" w:lineRule="exact"/>
              <w:rPr>
                <w:rFonts w:ascii="Times New Roman" w:hAnsi="Times New Roman" w:cs="Times New Roman"/>
                <w:sz w:val="28"/>
                <w:szCs w:val="28"/>
              </w:rPr>
            </w:pPr>
            <w:r w:rsidRPr="00892397">
              <w:rPr>
                <w:rFonts w:ascii="Times New Roman" w:hAnsi="Times New Roman" w:cs="Times New Roman"/>
                <w:sz w:val="28"/>
                <w:szCs w:val="28"/>
              </w:rPr>
              <w:lastRenderedPageBreak/>
              <w:t>4</w:t>
            </w:r>
          </w:p>
        </w:tc>
        <w:tc>
          <w:tcPr>
            <w:tcW w:w="1998" w:type="pct"/>
          </w:tcPr>
          <w:p w:rsidR="0064073F" w:rsidRPr="00892397" w:rsidRDefault="0064073F" w:rsidP="009F40AA">
            <w:pPr>
              <w:pStyle w:val="ConsPlusNormal0"/>
              <w:spacing w:line="360" w:lineRule="exact"/>
              <w:jc w:val="center"/>
              <w:rPr>
                <w:rFonts w:ascii="Times New Roman" w:hAnsi="Times New Roman" w:cs="Times New Roman"/>
                <w:sz w:val="28"/>
                <w:szCs w:val="28"/>
              </w:rPr>
            </w:pPr>
            <w:r w:rsidRPr="00892397">
              <w:rPr>
                <w:rFonts w:ascii="Times New Roman" w:hAnsi="Times New Roman" w:cs="Times New Roman"/>
                <w:sz w:val="28"/>
                <w:szCs w:val="28"/>
              </w:rPr>
              <w:t>Осуществление в текущем календарном году расходов на участие в выставках, ярмарках, предъявляемых к субсидированию (максимальный балл - 2)</w:t>
            </w:r>
          </w:p>
        </w:tc>
        <w:tc>
          <w:tcPr>
            <w:tcW w:w="2717" w:type="pct"/>
            <w:tcBorders>
              <w:right w:val="single" w:sz="4" w:space="0" w:color="auto"/>
            </w:tcBorders>
          </w:tcPr>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2 балла присваивается субъекту малого и среднего предпринимательства, который принимал участие в выставках, ярмарках в текущем году.</w:t>
            </w:r>
          </w:p>
          <w:p w:rsidR="0064073F" w:rsidRPr="00892397" w:rsidRDefault="0064073F" w:rsidP="009F40AA">
            <w:pPr>
              <w:pStyle w:val="ConsPlusNormal0"/>
              <w:spacing w:line="360" w:lineRule="exact"/>
              <w:jc w:val="both"/>
              <w:rPr>
                <w:rFonts w:ascii="Times New Roman" w:hAnsi="Times New Roman" w:cs="Times New Roman"/>
                <w:sz w:val="28"/>
                <w:szCs w:val="28"/>
              </w:rPr>
            </w:pPr>
            <w:r w:rsidRPr="00892397">
              <w:rPr>
                <w:rFonts w:ascii="Times New Roman" w:hAnsi="Times New Roman" w:cs="Times New Roman"/>
                <w:sz w:val="28"/>
                <w:szCs w:val="28"/>
              </w:rPr>
              <w:t>0 баллов присваивается субъекту малого и среднего предпринимательства, который не принимал участие в выставках, ярмарках в текущем году</w:t>
            </w:r>
          </w:p>
        </w:tc>
      </w:tr>
    </w:tbl>
    <w:p w:rsidR="0064073F" w:rsidRPr="00892397" w:rsidRDefault="0064073F" w:rsidP="0064073F">
      <w:pPr>
        <w:pStyle w:val="ConsPlusNormal0"/>
        <w:spacing w:line="360" w:lineRule="exact"/>
        <w:ind w:firstLine="540"/>
        <w:jc w:val="both"/>
        <w:rPr>
          <w:rFonts w:ascii="Times New Roman" w:hAnsi="Times New Roman" w:cs="Times New Roman"/>
          <w:sz w:val="28"/>
          <w:szCs w:val="28"/>
        </w:rPr>
      </w:pPr>
    </w:p>
    <w:p w:rsidR="0064073F" w:rsidRDefault="0064073F" w:rsidP="0064073F">
      <w:pPr>
        <w:pStyle w:val="ConsPlusNormal0"/>
        <w:spacing w:line="360" w:lineRule="exact"/>
        <w:ind w:firstLine="540"/>
        <w:jc w:val="both"/>
        <w:rPr>
          <w:rFonts w:ascii="Times New Roman" w:hAnsi="Times New Roman" w:cs="Times New Roman"/>
          <w:sz w:val="28"/>
          <w:szCs w:val="28"/>
        </w:rPr>
      </w:pPr>
      <w:r w:rsidRPr="00892397">
        <w:rPr>
          <w:rFonts w:ascii="Times New Roman" w:hAnsi="Times New Roman" w:cs="Times New Roman"/>
          <w:sz w:val="28"/>
          <w:szCs w:val="28"/>
        </w:rPr>
        <w:t xml:space="preserve">Примечание: &lt;*&gt; для критерия оценка осуществляется исходя из данных графы «Итого» </w:t>
      </w:r>
      <w:hyperlink w:anchor="P309" w:history="1">
        <w:r w:rsidRPr="00892397">
          <w:rPr>
            <w:rFonts w:ascii="Times New Roman" w:hAnsi="Times New Roman" w:cs="Times New Roman"/>
            <w:sz w:val="28"/>
            <w:szCs w:val="28"/>
          </w:rPr>
          <w:t>пункта 17</w:t>
        </w:r>
      </w:hyperlink>
      <w:r w:rsidRPr="00892397">
        <w:rPr>
          <w:rFonts w:ascii="Times New Roman" w:hAnsi="Times New Roman" w:cs="Times New Roman"/>
          <w:sz w:val="28"/>
          <w:szCs w:val="28"/>
        </w:rPr>
        <w:t xml:space="preserve"> Заявки на получение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представленной в соответствии с </w:t>
      </w:r>
      <w:hyperlink w:anchor="P95" w:history="1">
        <w:r w:rsidRPr="00892397">
          <w:rPr>
            <w:rFonts w:ascii="Times New Roman" w:hAnsi="Times New Roman" w:cs="Times New Roman"/>
            <w:sz w:val="28"/>
            <w:szCs w:val="28"/>
          </w:rPr>
          <w:t>разделом 3</w:t>
        </w:r>
      </w:hyperlink>
      <w:r w:rsidRPr="00892397">
        <w:rPr>
          <w:rFonts w:ascii="Times New Roman" w:hAnsi="Times New Roman" w:cs="Times New Roman"/>
          <w:sz w:val="28"/>
          <w:szCs w:val="28"/>
        </w:rPr>
        <w:t xml:space="preserve"> Порядка.</w:t>
      </w: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Default="001A54B4" w:rsidP="0064073F">
      <w:pPr>
        <w:pStyle w:val="ConsPlusNormal0"/>
        <w:spacing w:line="360" w:lineRule="exact"/>
        <w:ind w:firstLine="540"/>
        <w:jc w:val="both"/>
        <w:rPr>
          <w:rFonts w:ascii="Times New Roman" w:hAnsi="Times New Roman" w:cs="Times New Roman"/>
          <w:sz w:val="28"/>
          <w:szCs w:val="28"/>
        </w:rPr>
      </w:pPr>
    </w:p>
    <w:p w:rsidR="001A54B4" w:rsidRPr="00EE4608" w:rsidRDefault="001A54B4" w:rsidP="001A54B4">
      <w:pPr>
        <w:pStyle w:val="a3"/>
        <w:spacing w:after="0" w:line="360" w:lineRule="exact"/>
        <w:jc w:val="center"/>
        <w:rPr>
          <w:szCs w:val="28"/>
        </w:rPr>
      </w:pPr>
      <w:r w:rsidRPr="00EE4608">
        <w:rPr>
          <w:szCs w:val="28"/>
        </w:rPr>
        <w:lastRenderedPageBreak/>
        <w:t xml:space="preserve">Пояснительная записка к проекту постановления администрации </w:t>
      </w:r>
      <w:r w:rsidRPr="00EE4608">
        <w:rPr>
          <w:szCs w:val="28"/>
        </w:rPr>
        <w:br/>
        <w:t>Пермского муниципального района «</w:t>
      </w:r>
      <w:r w:rsidRPr="00EE4608">
        <w:rPr>
          <w:szCs w:val="28"/>
        </w:rPr>
        <w:fldChar w:fldCharType="begin"/>
      </w:r>
      <w:r w:rsidRPr="00EE4608">
        <w:rPr>
          <w:szCs w:val="28"/>
        </w:rPr>
        <w:instrText xml:space="preserve"> DOCPROPERTY  doc_summary  \* MERGEFORMAT </w:instrText>
      </w:r>
      <w:r w:rsidRPr="00EE4608">
        <w:rPr>
          <w:szCs w:val="28"/>
        </w:rPr>
        <w:fldChar w:fldCharType="separate"/>
      </w:r>
      <w:r w:rsidRPr="00EE4608">
        <w:rPr>
          <w:szCs w:val="28"/>
        </w:rPr>
        <w:fldChar w:fldCharType="begin"/>
      </w:r>
      <w:r w:rsidRPr="00EE4608">
        <w:rPr>
          <w:szCs w:val="28"/>
        </w:rPr>
        <w:instrText xml:space="preserve"> DOCPROPERTY  doc_summary  \* MERGEFORMAT </w:instrText>
      </w:r>
      <w:r w:rsidRPr="00EE4608">
        <w:rPr>
          <w:szCs w:val="28"/>
        </w:rPr>
        <w:fldChar w:fldCharType="separate"/>
      </w:r>
      <w:r w:rsidRPr="00EE4608">
        <w:rPr>
          <w:szCs w:val="28"/>
        </w:rPr>
        <w:fldChar w:fldCharType="begin"/>
      </w:r>
      <w:r w:rsidRPr="00EE4608">
        <w:rPr>
          <w:szCs w:val="28"/>
        </w:rPr>
        <w:instrText xml:space="preserve"> DOCPROPERTY  doc_summary  \* MERGEFORMAT </w:instrText>
      </w:r>
      <w:r w:rsidRPr="00EE4608">
        <w:rPr>
          <w:szCs w:val="28"/>
        </w:rPr>
        <w:fldChar w:fldCharType="separate"/>
      </w:r>
      <w:r>
        <w:fldChar w:fldCharType="begin"/>
      </w:r>
      <w:r>
        <w:instrText xml:space="preserve"> DOCPROPERTY  doc_summary  \* MERGEFORMAT </w:instrText>
      </w:r>
      <w:r>
        <w:fldChar w:fldCharType="separate"/>
      </w:r>
      <w:r>
        <w:t>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fldChar w:fldCharType="end"/>
      </w:r>
      <w:r w:rsidRPr="00EE4608">
        <w:rPr>
          <w:szCs w:val="28"/>
        </w:rPr>
        <w:fldChar w:fldCharType="end"/>
      </w:r>
      <w:r w:rsidRPr="00EE4608">
        <w:rPr>
          <w:szCs w:val="28"/>
        </w:rPr>
        <w:fldChar w:fldCharType="end"/>
      </w:r>
    </w:p>
    <w:p w:rsidR="001A54B4" w:rsidRPr="00EE4608" w:rsidRDefault="001A54B4" w:rsidP="001A54B4">
      <w:pPr>
        <w:pStyle w:val="a3"/>
        <w:spacing w:after="0" w:line="360" w:lineRule="exact"/>
        <w:jc w:val="right"/>
        <w:rPr>
          <w:b w:val="0"/>
          <w:szCs w:val="28"/>
        </w:rPr>
      </w:pPr>
      <w:r w:rsidRPr="00EE4608">
        <w:rPr>
          <w:szCs w:val="28"/>
        </w:rPr>
        <w:fldChar w:fldCharType="end"/>
      </w:r>
      <w:r>
        <w:rPr>
          <w:b w:val="0"/>
          <w:szCs w:val="28"/>
        </w:rPr>
        <w:t>02.02.2022</w:t>
      </w:r>
    </w:p>
    <w:p w:rsidR="001A54B4" w:rsidRPr="00D6317A" w:rsidRDefault="001A54B4" w:rsidP="001A54B4">
      <w:pPr>
        <w:autoSpaceDE w:val="0"/>
        <w:autoSpaceDN w:val="0"/>
        <w:adjustRightInd w:val="0"/>
        <w:spacing w:line="360" w:lineRule="exact"/>
        <w:ind w:firstLine="709"/>
        <w:jc w:val="both"/>
        <w:rPr>
          <w:sz w:val="28"/>
          <w:szCs w:val="28"/>
        </w:rPr>
      </w:pPr>
      <w:r w:rsidRPr="00D6317A">
        <w:rPr>
          <w:sz w:val="28"/>
          <w:szCs w:val="28"/>
        </w:rPr>
        <w:t>Представленный проект постановления администрации Пермского муниципального района «</w:t>
      </w:r>
      <w:r w:rsidRPr="00D6317A">
        <w:rPr>
          <w:sz w:val="28"/>
          <w:szCs w:val="28"/>
        </w:rPr>
        <w:fldChar w:fldCharType="begin"/>
      </w:r>
      <w:r w:rsidRPr="00D6317A">
        <w:rPr>
          <w:sz w:val="28"/>
          <w:szCs w:val="28"/>
        </w:rPr>
        <w:instrText xml:space="preserve"> DOCPROPERTY  doc_summary  \* MERGEFORMAT </w:instrText>
      </w:r>
      <w:r w:rsidRPr="00D6317A">
        <w:rPr>
          <w:sz w:val="28"/>
          <w:szCs w:val="28"/>
        </w:rPr>
        <w:fldChar w:fldCharType="separate"/>
      </w:r>
      <w:r w:rsidRPr="00D6317A">
        <w:rPr>
          <w:sz w:val="28"/>
          <w:szCs w:val="28"/>
        </w:rPr>
        <w:fldChar w:fldCharType="begin"/>
      </w:r>
      <w:r w:rsidRPr="00D6317A">
        <w:rPr>
          <w:sz w:val="28"/>
          <w:szCs w:val="28"/>
        </w:rPr>
        <w:instrText xml:space="preserve"> DOCPROPERTY  doc_summary  \* MERGEFORMAT </w:instrText>
      </w:r>
      <w:r w:rsidRPr="00D6317A">
        <w:rPr>
          <w:sz w:val="28"/>
          <w:szCs w:val="28"/>
        </w:rPr>
        <w:fldChar w:fldCharType="separate"/>
      </w:r>
      <w:r w:rsidRPr="00D6317A">
        <w:rPr>
          <w:sz w:val="28"/>
          <w:szCs w:val="28"/>
        </w:rPr>
        <w:fldChar w:fldCharType="begin"/>
      </w:r>
      <w:r w:rsidRPr="00D6317A">
        <w:rPr>
          <w:sz w:val="28"/>
          <w:szCs w:val="28"/>
        </w:rPr>
        <w:instrText xml:space="preserve"> DOCPROPERTY  doc_summary  \* MERGEFORMAT </w:instrText>
      </w:r>
      <w:r w:rsidRPr="00D6317A">
        <w:rPr>
          <w:sz w:val="28"/>
          <w:szCs w:val="28"/>
        </w:rPr>
        <w:fldChar w:fldCharType="separate"/>
      </w:r>
      <w:r w:rsidRPr="00D6317A">
        <w:rPr>
          <w:sz w:val="28"/>
          <w:szCs w:val="28"/>
        </w:rPr>
        <w:t>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Pr="00D6317A">
        <w:rPr>
          <w:sz w:val="28"/>
          <w:szCs w:val="28"/>
        </w:rPr>
        <w:fldChar w:fldCharType="end"/>
      </w:r>
      <w:r w:rsidRPr="00D6317A">
        <w:rPr>
          <w:sz w:val="28"/>
          <w:szCs w:val="28"/>
        </w:rPr>
        <w:fldChar w:fldCharType="end"/>
      </w:r>
      <w:r w:rsidRPr="00D6317A">
        <w:rPr>
          <w:sz w:val="28"/>
          <w:szCs w:val="28"/>
        </w:rPr>
        <w:t xml:space="preserve"> </w:t>
      </w:r>
      <w:r w:rsidRPr="00D6317A">
        <w:rPr>
          <w:sz w:val="28"/>
          <w:szCs w:val="28"/>
        </w:rPr>
        <w:fldChar w:fldCharType="end"/>
      </w:r>
      <w:r w:rsidRPr="00D6317A">
        <w:rPr>
          <w:sz w:val="28"/>
          <w:szCs w:val="28"/>
        </w:rPr>
        <w:t>разработан:</w:t>
      </w:r>
    </w:p>
    <w:p w:rsidR="001A54B4" w:rsidRPr="00D6317A" w:rsidRDefault="001A54B4" w:rsidP="001A54B4">
      <w:pPr>
        <w:autoSpaceDE w:val="0"/>
        <w:autoSpaceDN w:val="0"/>
        <w:adjustRightInd w:val="0"/>
        <w:spacing w:line="360" w:lineRule="exact"/>
        <w:ind w:firstLine="709"/>
        <w:jc w:val="both"/>
        <w:rPr>
          <w:sz w:val="28"/>
          <w:szCs w:val="28"/>
        </w:rPr>
      </w:pPr>
      <w:r w:rsidRPr="00D6317A">
        <w:rPr>
          <w:sz w:val="28"/>
          <w:szCs w:val="28"/>
        </w:rPr>
        <w:t>- во исполнени</w:t>
      </w:r>
      <w:r>
        <w:rPr>
          <w:sz w:val="28"/>
          <w:szCs w:val="28"/>
        </w:rPr>
        <w:t>е</w:t>
      </w:r>
      <w:r w:rsidRPr="00D6317A">
        <w:rPr>
          <w:sz w:val="28"/>
          <w:szCs w:val="28"/>
        </w:rPr>
        <w:t xml:space="preserve"> статьи 3 Федерального закона от 27.07.2010 № 210-ФЗ «Об организации предоставления государственных и муниципальных услуг»;</w:t>
      </w:r>
    </w:p>
    <w:p w:rsidR="001A54B4" w:rsidRDefault="001A54B4" w:rsidP="001A54B4">
      <w:pPr>
        <w:autoSpaceDE w:val="0"/>
        <w:autoSpaceDN w:val="0"/>
        <w:adjustRightInd w:val="0"/>
        <w:spacing w:line="360" w:lineRule="exact"/>
        <w:ind w:firstLine="709"/>
        <w:jc w:val="both"/>
        <w:rPr>
          <w:sz w:val="28"/>
          <w:szCs w:val="28"/>
        </w:rPr>
      </w:pPr>
      <w:r w:rsidRPr="00D6317A">
        <w:rPr>
          <w:sz w:val="28"/>
          <w:szCs w:val="28"/>
        </w:rPr>
        <w:t>- в целях признания утратившим силу постановлени</w:t>
      </w:r>
      <w:r>
        <w:rPr>
          <w:sz w:val="28"/>
          <w:szCs w:val="28"/>
        </w:rPr>
        <w:t>я</w:t>
      </w:r>
      <w:r w:rsidRPr="00D6317A">
        <w:rPr>
          <w:sz w:val="28"/>
          <w:szCs w:val="28"/>
        </w:rPr>
        <w:t xml:space="preserve"> администрации Пермского муниципального района от 10.12.2019 № 891 «Об утверждении административного регламента предоставления муниципальной</w:t>
      </w:r>
      <w:r w:rsidRPr="00872138">
        <w:rPr>
          <w:sz w:val="28"/>
          <w:szCs w:val="28"/>
        </w:rPr>
        <w:t xml:space="preserve"> услуги «</w:t>
      </w:r>
      <w:r>
        <w:rPr>
          <w:sz w:val="28"/>
          <w:szCs w:val="28"/>
        </w:rPr>
        <w:t xml:space="preserve">Предоставление субсидий субъектам малого и среднего предпринимательства на возмещение части затрат на участие в выставках, </w:t>
      </w:r>
      <w:r w:rsidRPr="00D6317A">
        <w:rPr>
          <w:sz w:val="28"/>
          <w:szCs w:val="28"/>
        </w:rPr>
        <w:t>ярмарках субъектов малого и среднего предпринимательства», положения которого не соответствовали постановлению администрации Пермского муниципального района от 16 ноября 2021 г. № СЭД-2021-299-01-01-05.С-606 «Об установлении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Pr>
          <w:sz w:val="28"/>
          <w:szCs w:val="28"/>
        </w:rPr>
        <w:t xml:space="preserve"> (далее – постановление)</w:t>
      </w:r>
      <w:r w:rsidRPr="00D6317A">
        <w:rPr>
          <w:sz w:val="28"/>
          <w:szCs w:val="28"/>
        </w:rPr>
        <w:t>.</w:t>
      </w:r>
      <w:r>
        <w:rPr>
          <w:sz w:val="28"/>
          <w:szCs w:val="28"/>
        </w:rPr>
        <w:t xml:space="preserve"> Данное несоответствие устраняется представленным проектом.   </w:t>
      </w:r>
    </w:p>
    <w:p w:rsidR="001A54B4" w:rsidRDefault="001A54B4" w:rsidP="001A54B4">
      <w:pPr>
        <w:tabs>
          <w:tab w:val="left" w:pos="1134"/>
        </w:tabs>
        <w:spacing w:line="360" w:lineRule="exact"/>
        <w:ind w:firstLine="709"/>
        <w:jc w:val="both"/>
        <w:rPr>
          <w:sz w:val="28"/>
          <w:szCs w:val="28"/>
        </w:rPr>
      </w:pPr>
      <w:r w:rsidRPr="003E1E52">
        <w:rPr>
          <w:sz w:val="28"/>
          <w:szCs w:val="28"/>
        </w:rPr>
        <w:t xml:space="preserve">Проектом предусматривается, что его действие распространяется на правоотношения, возникшие с 16.11.2021, т.е. с даты </w:t>
      </w:r>
      <w:r>
        <w:rPr>
          <w:sz w:val="28"/>
          <w:szCs w:val="28"/>
        </w:rPr>
        <w:t>регистрации постановления</w:t>
      </w:r>
      <w:r w:rsidRPr="003E1E52">
        <w:rPr>
          <w:sz w:val="28"/>
          <w:szCs w:val="28"/>
        </w:rPr>
        <w:t>.</w:t>
      </w:r>
    </w:p>
    <w:p w:rsidR="001A54B4" w:rsidRDefault="001A54B4" w:rsidP="001A54B4">
      <w:pPr>
        <w:tabs>
          <w:tab w:val="left" w:pos="1134"/>
        </w:tabs>
        <w:spacing w:line="360" w:lineRule="exact"/>
        <w:ind w:firstLine="709"/>
        <w:jc w:val="both"/>
        <w:rPr>
          <w:sz w:val="28"/>
          <w:szCs w:val="28"/>
        </w:rPr>
      </w:pPr>
      <w:bookmarkStart w:id="8" w:name="_GoBack"/>
      <w:bookmarkEnd w:id="8"/>
    </w:p>
    <w:p w:rsidR="001A54B4" w:rsidRPr="00D6317A" w:rsidRDefault="001A54B4" w:rsidP="001A54B4">
      <w:pPr>
        <w:spacing w:line="360" w:lineRule="exact"/>
        <w:rPr>
          <w:sz w:val="28"/>
          <w:szCs w:val="28"/>
        </w:rPr>
      </w:pPr>
      <w:r w:rsidRPr="00D6317A">
        <w:rPr>
          <w:sz w:val="28"/>
          <w:szCs w:val="28"/>
        </w:rPr>
        <w:t xml:space="preserve">Начальник управления по развитию </w:t>
      </w:r>
    </w:p>
    <w:p w:rsidR="001A54B4" w:rsidRPr="00D6317A" w:rsidRDefault="001A54B4" w:rsidP="001A54B4">
      <w:pPr>
        <w:spacing w:line="360" w:lineRule="exact"/>
        <w:rPr>
          <w:sz w:val="28"/>
          <w:szCs w:val="28"/>
        </w:rPr>
      </w:pPr>
      <w:r w:rsidRPr="00D6317A">
        <w:rPr>
          <w:sz w:val="28"/>
          <w:szCs w:val="28"/>
        </w:rPr>
        <w:t xml:space="preserve">агропромышленного комплекса </w:t>
      </w:r>
    </w:p>
    <w:p w:rsidR="001A54B4" w:rsidRPr="00D6317A" w:rsidRDefault="001A54B4" w:rsidP="001A54B4">
      <w:pPr>
        <w:spacing w:line="360" w:lineRule="exact"/>
        <w:rPr>
          <w:sz w:val="28"/>
          <w:szCs w:val="28"/>
        </w:rPr>
      </w:pPr>
      <w:r w:rsidRPr="00D6317A">
        <w:rPr>
          <w:sz w:val="28"/>
          <w:szCs w:val="28"/>
        </w:rPr>
        <w:t xml:space="preserve">и предпринимательства администрации </w:t>
      </w:r>
    </w:p>
    <w:p w:rsidR="001A54B4" w:rsidRPr="00D6317A" w:rsidRDefault="001A54B4" w:rsidP="001A54B4">
      <w:pPr>
        <w:spacing w:line="360" w:lineRule="exact"/>
        <w:rPr>
          <w:sz w:val="28"/>
          <w:szCs w:val="28"/>
        </w:rPr>
      </w:pPr>
      <w:r w:rsidRPr="00D6317A">
        <w:rPr>
          <w:sz w:val="28"/>
          <w:szCs w:val="28"/>
        </w:rPr>
        <w:t xml:space="preserve">Пермского муниципального района                 </w:t>
      </w:r>
      <w:r>
        <w:rPr>
          <w:sz w:val="28"/>
          <w:szCs w:val="28"/>
        </w:rPr>
        <w:t xml:space="preserve">  </w:t>
      </w:r>
      <w:r w:rsidRPr="00D6317A">
        <w:rPr>
          <w:sz w:val="28"/>
          <w:szCs w:val="28"/>
        </w:rPr>
        <w:t xml:space="preserve">                         Е.В. Мартынова</w:t>
      </w:r>
    </w:p>
    <w:p w:rsidR="001A54B4" w:rsidRPr="00872138" w:rsidRDefault="001A54B4" w:rsidP="001A54B4">
      <w:pPr>
        <w:rPr>
          <w:sz w:val="20"/>
          <w:szCs w:val="20"/>
        </w:rPr>
      </w:pPr>
      <w:r w:rsidRPr="00872138">
        <w:rPr>
          <w:sz w:val="20"/>
          <w:szCs w:val="20"/>
        </w:rPr>
        <w:t>Захарченко Татьяна Николаевна</w:t>
      </w:r>
    </w:p>
    <w:p w:rsidR="001A54B4" w:rsidRPr="00872138" w:rsidRDefault="001A54B4" w:rsidP="001A54B4">
      <w:pPr>
        <w:rPr>
          <w:sz w:val="20"/>
          <w:szCs w:val="20"/>
        </w:rPr>
      </w:pPr>
      <w:r w:rsidRPr="00872138">
        <w:rPr>
          <w:sz w:val="20"/>
          <w:szCs w:val="20"/>
        </w:rPr>
        <w:t>214 26 55</w:t>
      </w:r>
    </w:p>
    <w:p w:rsidR="001A54B4" w:rsidRPr="00892397" w:rsidRDefault="001A54B4" w:rsidP="0064073F">
      <w:pPr>
        <w:pStyle w:val="ConsPlusNormal0"/>
        <w:spacing w:line="360" w:lineRule="exact"/>
        <w:ind w:firstLine="540"/>
        <w:jc w:val="both"/>
        <w:rPr>
          <w:rFonts w:ascii="Times New Roman" w:hAnsi="Times New Roman" w:cs="Times New Roman"/>
          <w:sz w:val="28"/>
          <w:szCs w:val="28"/>
        </w:rPr>
      </w:pPr>
    </w:p>
    <w:sectPr w:rsidR="001A54B4" w:rsidRPr="008923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C4" w:rsidRDefault="007D35C4" w:rsidP="0064073F">
      <w:r>
        <w:separator/>
      </w:r>
    </w:p>
  </w:endnote>
  <w:endnote w:type="continuationSeparator" w:id="0">
    <w:p w:rsidR="007D35C4" w:rsidRDefault="007D35C4" w:rsidP="0064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C4" w:rsidRDefault="007D35C4" w:rsidP="0064073F">
      <w:r>
        <w:separator/>
      </w:r>
    </w:p>
  </w:footnote>
  <w:footnote w:type="continuationSeparator" w:id="0">
    <w:p w:rsidR="007D35C4" w:rsidRDefault="007D35C4" w:rsidP="0064073F">
      <w:r>
        <w:continuationSeparator/>
      </w:r>
    </w:p>
  </w:footnote>
  <w:footnote w:id="1">
    <w:p w:rsidR="0064073F" w:rsidRPr="0036755A" w:rsidRDefault="0064073F" w:rsidP="0064073F">
      <w:pPr>
        <w:autoSpaceDE w:val="0"/>
        <w:autoSpaceDN w:val="0"/>
        <w:adjustRightInd w:val="0"/>
        <w:jc w:val="both"/>
        <w:rPr>
          <w:highlight w:val="yellow"/>
        </w:rPr>
      </w:pPr>
      <w:r>
        <w:rPr>
          <w:rStyle w:val="af5"/>
        </w:rPr>
        <w:footnoteRef/>
      </w:r>
      <w:r>
        <w:t xml:space="preserve"> </w:t>
      </w:r>
      <w:r w:rsidRPr="00650E38">
        <w:rPr>
          <w:sz w:val="20"/>
          <w:szCs w:val="20"/>
        </w:rPr>
        <w:t>Собрание з</w:t>
      </w:r>
      <w:r w:rsidRPr="0036755A">
        <w:rPr>
          <w:sz w:val="20"/>
          <w:szCs w:val="20"/>
          <w:highlight w:val="yellow"/>
        </w:rPr>
        <w:t>аконодательства Российской Федерации, 26.01.2009, № 4, ст. 445; 14.04.2014, № 15, ст. 1691; 04.08.2014, № 31, ст. 4398; Официальный интернет-портал правовой информации http://www.pravo.gov.ru, 04.07.2020.</w:t>
      </w:r>
    </w:p>
    <w:p w:rsidR="0064073F" w:rsidRPr="0036755A" w:rsidRDefault="0064073F" w:rsidP="0064073F">
      <w:pPr>
        <w:pStyle w:val="af1"/>
        <w:jc w:val="both"/>
        <w:rPr>
          <w:highlight w:val="yellow"/>
        </w:rPr>
      </w:pPr>
    </w:p>
  </w:footnote>
  <w:footnote w:id="2">
    <w:p w:rsidR="0064073F" w:rsidRPr="0036755A" w:rsidRDefault="0064073F" w:rsidP="0064073F">
      <w:pPr>
        <w:autoSpaceDE w:val="0"/>
        <w:autoSpaceDN w:val="0"/>
        <w:adjustRightInd w:val="0"/>
        <w:jc w:val="both"/>
        <w:rPr>
          <w:sz w:val="20"/>
          <w:szCs w:val="20"/>
          <w:highlight w:val="yellow"/>
        </w:rPr>
      </w:pPr>
      <w:r w:rsidRPr="0036755A">
        <w:rPr>
          <w:rStyle w:val="af5"/>
          <w:sz w:val="20"/>
          <w:szCs w:val="20"/>
          <w:highlight w:val="yellow"/>
        </w:rPr>
        <w:footnoteRef/>
      </w:r>
      <w:r w:rsidRPr="0036755A">
        <w:rPr>
          <w:sz w:val="20"/>
          <w:szCs w:val="20"/>
          <w:highlight w:val="yellow"/>
        </w:rPr>
        <w:t xml:space="preserve"> Собрание законодательства Российской Федерации, 03.08.1998, № 31, ст. 3823; 07.08.2000, № 32, ст. 3339, 13.08.2001, № 33 (ч. I), ст. 3429; 03.06.2002, № 22, ст. 2026; 15.07.2002, № 28, ст. 2790; 29.07.2002, № 30, ст. 3021; 29.07.2002, № 30, ст. 3027; 14.07.2003, № 28, ст. 2886; 14.07.2003, № 28, ст. 2892; 17.11.2003, № 46 (ч. 1), ст. 4443; 17.11.2003, № 46 (ч. 1), ст. 4444; 15.12.2003, № 50, ст. 4844; 29.12.2003, № 52 (ч. I), ст. 5036; 29.12.2003, № 52 (ч. I), ст. 5038; 23.08.2004, № 34, ст. 3526; 23.08.2004, № 34, ст. 3535; 27.12.2004, № 52 (ч. 2), ст. 5278; 03.01.2005, № 1 (ч. 1), ст. 8; 03.01.2005, № 1 (ч. 1), ст. 21; 09.05.2005, № 19, ст. 1756; 04.07.2005, № 27, ст. 2717; 17.10.2005, № 42, ст. 4214; 26.12.2005, № 52 (1 ч.), ст. 5572; 26.12.2005, № 52 (1 ч.), ст. 5589; 02.01.2006, № 1, ст. 8; 02.01.2006, № 1, ст. 9; 09.01.2006, № 2, ст. 171; 06.02.2006, № 6, ст. 636; 23.10.2006, № 43, ст. 4412; 06.11.2006, № 45, ст. 4627; 11.12.2006, № 50, ст. 5279; 25.12.2006, № 52 (1 ч.), ст. 5503; 01.01.2007, № 1 (1 ч.), ст. 28; 23.04.2007, № 17, ст. 1929; 30.04.2007, № 18, ст. 2117; 30.07.2007, № 31, ст. 4009; 05.11.2007, № 45, ст. 5424; 12.11.2007, № 46, ст. 5553; 10.12.2007, № 50, ст. 6246; 21.07.2008, № 29 (ч. 1), ст. 3418; 28.07.2008, № 30 (ч. 1), ст. 3597; 28.07.2008, № 30 (ч. 2), ст. 3617; 01.12.2008, № 48, ст. 5500; 29.12.2008, № 52 (ч. 1), ст. 6236; 05.01.2009, № 1, ст. 18; 13.04.2009, № 15, ст. 1780; 20.07.2009, № 29, ст. 3582; 20.07.2009, № 29, ст. 3629; 27.07.2009, № 30, ст. 3739; 28.09.2009, № 39, ст. 4532; 30.11.2009, № 48, ст. 5711; 30.11.2009, № 48, ст. 5733; 21.12.2009, № 51, ст. 6151; 28.12.2009, № 52 (1 ч.), ст. 6450; 03.05.2010, № 18, ст. 2145; 10.05.2010, № 19, ст. 2291; 10.05.2010, № 19, ст. 2293; 24.05.2010, № 21, ст. 2524; 02.08.2010, № 31, ст. 4185; 02.08.2010, № 31, ст. 4192; 02.08.2010, № 31, ст. 4198; 04.10.2010, № 40, ст. 4969; 04.10.2010, № 40, ст. 4971; 15.11.2010, № 46, ст. 5918; 06.12.2010, № 49, ст. 6409; 11.04.2011, № 15, ст. 2041; 04.07.2011, № 27, ст. 3873; 10.10.2011, № 41 (ч. 1), ст. 5635; 28.11.2011, № 48, ст. 6728; 05.12.2011, № 49 (ч. 1), ст. 7030; 05.12.2011, № 49 (ч. 1), ст. 7039; 05.12.2011, № 49 (ч. 5), ст. 7056; 25.06.2012, № 26, ст. 3447; 30.07.2012, № 31, ст. 4316; 30.07.2012, № 31, ст. 4317; 19.11.2012, № 47, ст. 6400; 10.12.2012, № 50 (ч. 5), ст. 6967; 31.12.2012, № 53 (ч. 1), ст. 7593; 13.05.2013, № 19, ст. 2331; 08.07.2013, № 27, ст. 3473; 08.07.2013, № 27, ст. 3480; 29.07.2013, № 30 (ч. I), ст. 4083; 05.08.2013, № 31, ст. 4191; 04.11.2013, № 44, ст. 5633; 30.12.2013, № 52 (ч. I), ст. 6983; 17.03.2014, № 11, ст. 1090; 30.06.2014, № 26 (ч. I), ст. 3389; 28.07.2014, № 30 (ч. I), ст. 4250; 28.07.2014, </w:t>
      </w:r>
      <w:r w:rsidRPr="0036755A">
        <w:rPr>
          <w:sz w:val="20"/>
          <w:szCs w:val="20"/>
          <w:highlight w:val="yellow"/>
        </w:rPr>
        <w:br/>
        <w:t xml:space="preserve">№ 30 (ч. I), ст. 4267; 06.10.2014, № 40 (ч. II), ст. 5314; 27.10.2014, № 43, ст. 5795; 01.12.2014, № 48, ст. 6655; 01.12.2014, № 48, ст. 6656; 01.12.2014, № 48, ст. 6664; 29.12.2014, № 52 (ч.  I), ст. 7560; 29.12.2014, № 52 (ч.  I), ст. 7561; 09.03.2015, № 10, ст. 1393; 20.07.2015, № 29 (ч. I), ст. 4343; 05.10.2015, № 40, ст. 5468; 09.11.2015, № 45, ст. 6202; 21.12.2015, № 51 (ч.  III), ст. 7252; 04.01.2016, № 1 (ч.  I), ст. 26; 15.02.2016, № 7, ст. 911; 30.05.2016, № 22, ст. 3093; 27.06.2016, № 26 (ч. I), ст. 3861; 04.07.2016, № 27 (ч. I), ст. 4162; 04.07.2016, № 27 (ч.  II), ст. 4277; 04.07.2016, № 27 (ч.  II), ст. 4278; 04.07.2016, № 27 (ч.  II), ст. 4279; 05.12.2016, № 49, ст. 6852; 02.01.2017, № 1 (ч.  I), ст. 7; 03.04.2017, № 14, ст. 2007; 24.07.2017, № 30, ст. 4452; 24.07.2017, № 30, ст. 4458; 31.07.2017, № 31 (ч.  I), ст. 4811; 02.10.2017, № 40, ст. 5751; 02.10.2017, № 40, ст. 5752; 20.11.2017, № 47, ст. 6841; 04.12.2017, № 49, ст. 7317; 01.01.2018, № 1 (Ч.  I), ст. 18; 11.06.2018, № 24, ст. 3409; 23.07.2018, № 30, ст. 4557; 03.01.2000, № 1 (ч.  I), ст. 10; 01.01.2001, № 1 (ч.  I), ст. 2; 31.12.2001, № 53 (ч. 1), ст. 5030; 12.07.1999, № 28, ст. 3492; 30.12.2002, № 52 (ч. 1), ст. 5132; 05.07.2004, № 27, ст. 2803; 27.12.2004, № 52 (ч.  1), ст. 5277; 26.12.2005, № 52 (ч. II), ст. 5602; 25.12.2006, № 52 (2 ч.), ст. 5504; 08.12.2008, № 49, ст. 5723; 16.02.2009, № 7, ст. 785; № 27, 06.07.2009, ст. 3383; 20.07.2009, № 29, ст. 3618; 03.01.2011, № 1, ст. 14; 30.07.2012, № 31, ст. 4334; 10.02.2014, № 6, ст. 552; 09.03.2015, № 10, ст. 1395; 04.04.2016, № 14, ст. 1901; 06.06.2016, № 23, ст. 3282; 27.06.2016, № 26 (Ч.  I), ст. 3861; 04.07.2016, № 27 (Ч.  I); ст. 4162; 04.07.2016, № 27 (ч.  II), ст. 4278; 05.12.2016, № 49, ст. 6852; 02.01.2017, № 1 (Ч.  I), ст. 7; 03.04.2017, № 14, ст. 2007; 24.07.2017, № 30, ст. 4458; 31.07.2017, № 31 (Ч.  I), ст. 4811; 02.10.2017, № 40, ст. 5752; 20.11.2017, № 47, ст. 6841; 04.12.2017, № 49, ст. 7317; 01.01.2018, № 1 (Ч.  I), ст. 18; 11.06.2018, № 24, ст. 3409; 23.07.2018, № 30, ст. 4557; 06.08.2018, № 32 (Ч.  II), ст. 5121; 03.12.2018, № 49 (ч.  I), ст. 7525; 23.07.2018, № 30, ст. 4557; 31.12.2018, № 53 (ч.  I), ст. 8420; 31.12.2018, № 53 (ч.  I), ст. 8430; 22.04.2019, № 16, ст. 1825; 10.06.2019, № 23, ст. 2916; 29.07.2019, № 30, ст. 4102; 05.08.2019, № 31, ст. 4437; 29.07.2019, № 30, ст. 4101; 05.08.2019, № 31, ст. 4454; 05.08.2019, № 31, ст. 4466; 29.07.2019, № 30, ст. 4103; 04.11.2019, № 44, ст. 6181; 30.12.2019, № 52 (ч.  I), ст. 7774; 06.04.2020, № 14 (ч.  I), ст. 2001; 13.04.2020, № 15 (ч.  I), ст. 2237; 27.04.2020, № 17, ст. 2698; 01.06.2020, № 22, ст. 3376; 01.06.2020, № 22, ст. 3376; 15.06.2020, № 24, ст. 3747; 03.08.2020, № 31 (часть I), ст. 5022; 05.10.2020, № 40, ст. 6168; 19.10.2020, № 42 (часть II), ст. 6514; 14.12.2020, № 50 (часть III), ст. 8068; 28.12.2020, </w:t>
      </w:r>
      <w:r w:rsidRPr="0036755A">
        <w:rPr>
          <w:sz w:val="20"/>
          <w:szCs w:val="20"/>
          <w:highlight w:val="yellow"/>
        </w:rPr>
        <w:br/>
        <w:t xml:space="preserve">№ 52 (Часть I), ст. 8594; 03.05.2021, № 18, ст. 3052; 14.06.2021, № 24 (Часть I), ст. 4213; 05.07.2021, № 27 (часть I), ст. 5056; 05.07.2021, № 27 (часть I), ст. 5073; 05.07.2021, </w:t>
      </w:r>
      <w:r>
        <w:rPr>
          <w:sz w:val="20"/>
          <w:szCs w:val="20"/>
          <w:highlight w:val="yellow"/>
        </w:rPr>
        <w:t>№</w:t>
      </w:r>
      <w:r w:rsidRPr="0036755A">
        <w:rPr>
          <w:sz w:val="20"/>
          <w:szCs w:val="20"/>
          <w:highlight w:val="yellow"/>
        </w:rPr>
        <w:t xml:space="preserve"> 27 (часть I), ст. 5074; 05.07.2021, № 27 (часть I), ст. 5079; 06.12.2021, № 49 (Часть I), ст. 8148.</w:t>
      </w:r>
    </w:p>
    <w:p w:rsidR="0064073F" w:rsidRPr="0036755A" w:rsidRDefault="0064073F" w:rsidP="0064073F">
      <w:pPr>
        <w:autoSpaceDE w:val="0"/>
        <w:autoSpaceDN w:val="0"/>
        <w:adjustRightInd w:val="0"/>
        <w:jc w:val="both"/>
        <w:rPr>
          <w:highlight w:val="yellow"/>
        </w:rPr>
      </w:pPr>
    </w:p>
  </w:footnote>
  <w:footnote w:id="3">
    <w:p w:rsidR="0064073F" w:rsidRPr="0036755A" w:rsidRDefault="0064073F" w:rsidP="0064073F">
      <w:pPr>
        <w:autoSpaceDE w:val="0"/>
        <w:autoSpaceDN w:val="0"/>
        <w:adjustRightInd w:val="0"/>
        <w:jc w:val="both"/>
        <w:rPr>
          <w:sz w:val="20"/>
          <w:szCs w:val="20"/>
        </w:rPr>
      </w:pPr>
      <w:r w:rsidRPr="0036755A">
        <w:rPr>
          <w:rStyle w:val="af5"/>
          <w:sz w:val="20"/>
          <w:szCs w:val="20"/>
          <w:highlight w:val="yellow"/>
        </w:rPr>
        <w:footnoteRef/>
      </w:r>
      <w:r w:rsidRPr="0036755A">
        <w:rPr>
          <w:sz w:val="20"/>
          <w:szCs w:val="20"/>
          <w:highlight w:val="yellow"/>
        </w:rPr>
        <w:t xml:space="preserve"> Собрание законодательства Российской Федерации, 06.10.2003 № 40, ст. 3822; 21.06.2004 № 25, ст. 2484; 16.08.2004, № 33, ст. 3368; 03.01.2005 № 1 (ч. I), ст. 9; 03.01.2005 № 1 (ч. I), ст. 12; 03.01.2005 № 1 (ч. I), ст. 17; 03.01.2005 № 1 (ч. I), ст. 25; 03.01.2005 № 1 (ч. I), ст. 37; 25.04.2005 № 17, ст. 1480; 04.07.2005 № 27, ст. 2708; 25.07.2005 № 30 (ч. I), ст. 3104; 25.07.2005 № 30 (ч. I), ст. 3108; 17.10.2005 № 42, ст. 4216; 02.01.2006 № 1, ст. 9, ст. 10, ст. 17; 06.02.2006, № 6, ст. 636; 20.02.2006 № 8, ст. 852; 05.06.2006 № 23, ст. 2380; 24.07.2006 № 30, ст. 3296; 31.07.2006 № 31 (ч. I), ст. 3427, ст. 3452; 23.10.2006 № 43, ст. 4412; 04.12.2006 № 49 (ч .I), ст. 5088; 11.12.2006 № 50, ст. 5279; 01.01.2007 № 1 (ч. I), ст. 21; 05.03.2007 № 10, ст. 1151; 30.04.2007 № 18, ст. 2117; 21.05.2007</w:t>
      </w:r>
      <w:r w:rsidR="00333855">
        <w:rPr>
          <w:sz w:val="20"/>
          <w:szCs w:val="20"/>
          <w:highlight w:val="yellow"/>
        </w:rPr>
        <w:t xml:space="preserve"> </w:t>
      </w:r>
      <w:r w:rsidRPr="0036755A">
        <w:rPr>
          <w:sz w:val="20"/>
          <w:szCs w:val="20"/>
          <w:highlight w:val="yellow"/>
        </w:rPr>
        <w:t>№ 21,</w:t>
      </w:r>
      <w:r w:rsidR="00333855">
        <w:rPr>
          <w:sz w:val="20"/>
          <w:szCs w:val="20"/>
          <w:highlight w:val="yellow"/>
        </w:rPr>
        <w:t xml:space="preserve"> </w:t>
      </w:r>
      <w:r w:rsidRPr="0036755A">
        <w:rPr>
          <w:sz w:val="20"/>
          <w:szCs w:val="20"/>
          <w:highlight w:val="yellow"/>
        </w:rPr>
        <w:t>ст. 2455; 18.06.2007 № 25, ст. 2977; 25.06.2007 № 26, ст. 3074; 23.07.2007 № 30, ст. 3801; 22.10.2007 № 43, ст. 5084; 05.11.2007 № 45, ст. 5430; 12.11.2007 № 46, ст. 5553, ст. 5556; 16.06.2008 № 24, ст. 2790; 28.07.2008 № 30 (ч. II), ст. 3616; 01.12.2008 № 48, ст. 5517; 08.12.2008 № 49, ст. 5744; 29.12.2008 № 52 (ч. I), ст. 6229, ст. 6236; 11.05.2009 № 19, ст. 2280; 30.11.2009 № 48, ст. 5711, ст. 5733; 28.12.2009 № 52 (ч. I), ст. 6441; 12.04.2010 № 15, ст. 1736; 10.05.2010 № 19, ст. 2291; 02.08.2010 № 31, ст. 4160, ст. 4206; 04.10.2010 № 40, ст. 4969; 08.11.2010 № 45, ст. 5751; 06.12.2010 № 49, ст. 6409, ст. 6411; 03.01.2011 № 1, ст. 54; 28.03.2011 № 13, ст. 1685; 25.04.2011 № 17, ст. 2310; 09.05.2011 № 19, ст. 2705; 18.07.2011 № 29, ст. 4283; 25.07.2011№ 30 (ч. I), ст. 4572, ст. 4590, ст. 4591, ст. 4595, ст. 4594; 01.08.2011 № 31, ст. 4703; 28.11.2011 № 48, ст. 6730; 05.12.2011 № 49 (ч. I), ст. 7015, ст. 7039; (ч. V),</w:t>
      </w:r>
      <w:r w:rsidR="00333855">
        <w:rPr>
          <w:sz w:val="20"/>
          <w:szCs w:val="20"/>
          <w:highlight w:val="yellow"/>
        </w:rPr>
        <w:t xml:space="preserve"> </w:t>
      </w:r>
      <w:r w:rsidRPr="0036755A">
        <w:rPr>
          <w:sz w:val="20"/>
          <w:szCs w:val="20"/>
          <w:highlight w:val="yellow"/>
        </w:rPr>
        <w:t>ст. 7070; 12.12.2011 № 50, ст. 7353, ст. 7359; 25.06.2012 № 26, ст. 3444, ст. 3446; 02.07.2012 № 27, ст. 3587; 16.07.2012 № 29, ст. 3990; 30.07.2012 № 31, ст. 4326; 22.10.2012 № 43, ст. 5786; 10.12.2012 № 50 (ч. V), ст. 6967; 31.12.2012 № 53 (ч. I), ст. 7596, ст. 7614; 08.04.2013 № 14, ст. 1663; 13.05.2013 № 19, ст. 2325, ст. 2329, ст. 2331; 08.07.2013 № 27, ст. 3468, ст. 3477; 28.10.2013 № 43, ст. 5454; 04.11.2013 № 44, ст. 5633, ст. 5642; 02.12.2013 № 48, ст. 6165; 23.12.2013 № 51, ст. 6690; 30.12.2013 № 52 (ч. I), ст. 6961, ст. 6981, ст. 7008; 07.04.2014 № 14, ст. 1562; 02.06.2014 № 22, ст. 2770; 30.06.2014 № 26 (ч. I), ст. 3371, ст. 3377; 28.07.2014 № 30 (ч. I), ст. 4218, ст. 4235,ст. 4257; 06.10.2014 № 40 (ч. II), ст. 5321; 20.10.2014 № 42, ст. 5615; 27.10.2014 № 43, ст. 5799; 29.12.2014 № 52 (ч. I), ст. 7542, ст. 7558; 05.01.2015 № 1 (ч. I), ст. 7, ст. 9, ст. 11, ст. 52, ст. 72; 09.02.2015 № 6, ст. 886; 09.03.2015 № 10, ст. 1393; 30.03.2015 № 13, ст. 1807, ст. 1808; 06.07.2015 № 27, ст. 3978, ст. 3995; 12.10.2015 № 41 (ч. II), ст. 5642; 09.11.2015 № 45, ст. 6204; 30.11.2015 № 48 (ч. I), ст. 6723; 04.01.2016 № 1 (ч. I), ст. 66, ст. 67; 15.02.2016 № 7, ст. 905; 06.06.2016 № 23, ст. 3295; 27.06.2016 № 26 (ч. I), ст. 3866; 04.07.2016 № 27 (ч. I), ст. 4231; 02.01.2017 № 1 (ч. I), ст. 6, ст. 35, ст. 42, ст. 46; 10.04.2017 № 15 (ч. I), ст. 2137, ст. 2139; 12.06.2017 № 24, ст. 3476; 24.07.2017 № 30, ст. 4451; 31.07.2017 № 31 (ч. I), ст. 4751, ст. 4765, ст. 4828; 06.11.2017 № 45, ст. 6573; 11.12.2017 № 50</w:t>
      </w:r>
      <w:r w:rsidR="00333855">
        <w:rPr>
          <w:sz w:val="20"/>
          <w:szCs w:val="20"/>
          <w:highlight w:val="yellow"/>
        </w:rPr>
        <w:t xml:space="preserve"> </w:t>
      </w:r>
      <w:r w:rsidRPr="0036755A">
        <w:rPr>
          <w:sz w:val="20"/>
          <w:szCs w:val="20"/>
          <w:highlight w:val="yellow"/>
        </w:rPr>
        <w:t>(ч. III), ст. 7551; 11.12.2017 № 50 (ч. III), ст. 7560; 11.12.2017 № 50 (ч. III), ст. 7563; 01.01.2018 № 1 (ч. I), ст. 27; 01.01.2018 № 1 (ч. I), ст. 39; 01.01.2018 № 1 (ч. I), ст. 47; 01.01.2018 № 1 (ч. I), ст. 87; 12.02.2018 № 7, ст. 975; 26.02.2018 № 9, ст. 1274; 23.04.2018 № 17, ст. 2432; 09.07.2018 № 28, ст. 4145; 09.07.2018 № 28, ст. 4153; 30.07.2018 № 31, ст. 4833; 06.08.2018 № 32 (ч. I), ст. 5100; 06.08.2018 № 32 (ч. II), ст. 5133; 05.11.2018 № 45, ст. 6837; 05.11.2018 № 45, ст. 6839; 05.11.2018 № 45, ст. 6842; 31.12.2018 № 53 (ч. I), ст. 8424; 31.12.2018 № 53 (ч. I), ст. 8482; 11.02.2019 № 6, ст. 461; 06.05.2019 № 18, ст. 2211; 29.07.2019 № 30, ст. 4128; 29.07.2019 № 30,</w:t>
      </w:r>
      <w:r w:rsidR="00333855">
        <w:rPr>
          <w:sz w:val="20"/>
          <w:szCs w:val="20"/>
          <w:highlight w:val="yellow"/>
        </w:rPr>
        <w:t xml:space="preserve"> </w:t>
      </w:r>
      <w:r w:rsidRPr="0036755A">
        <w:rPr>
          <w:sz w:val="20"/>
          <w:szCs w:val="20"/>
          <w:highlight w:val="yellow"/>
        </w:rPr>
        <w:t>ст. 4130; 05.08.2019 № 31, ст. 4442; 23.12.2019 № 51 (ч. I), ст. 7484; 30.12.2019 № 52 (ч. I), ст. 7839; Официальный интернет-портал правовой информации http://www.pravo.gov.ru, 24.04.2020; 23.05.2020. 13.07.2020 20.07.2020 09.11.2020 09.11.2020, 08.12.2020, 22.12.2020, 29.12.2020, 30.12.2020, 30.04.2021, 26.05.2021, 11.06.2021, 01.07.2021, 01.07.2021, 02.07.2021, 19.11.2021, 30.12.2021.</w:t>
      </w:r>
    </w:p>
    <w:p w:rsidR="0064073F" w:rsidRDefault="0064073F" w:rsidP="0064073F">
      <w:pPr>
        <w:pStyle w:val="af1"/>
        <w:jc w:val="both"/>
      </w:pPr>
    </w:p>
  </w:footnote>
  <w:footnote w:id="4">
    <w:p w:rsidR="0064073F" w:rsidRPr="0036755A" w:rsidRDefault="0064073F" w:rsidP="0064073F">
      <w:pPr>
        <w:autoSpaceDE w:val="0"/>
        <w:autoSpaceDN w:val="0"/>
        <w:adjustRightInd w:val="0"/>
        <w:jc w:val="both"/>
        <w:rPr>
          <w:sz w:val="20"/>
          <w:szCs w:val="20"/>
        </w:rPr>
      </w:pPr>
      <w:r>
        <w:rPr>
          <w:rStyle w:val="af5"/>
          <w:sz w:val="20"/>
          <w:szCs w:val="20"/>
        </w:rPr>
        <w:footnoteRef/>
      </w:r>
      <w:r>
        <w:rPr>
          <w:sz w:val="20"/>
          <w:szCs w:val="20"/>
        </w:rPr>
        <w:t xml:space="preserve"> Собрание </w:t>
      </w:r>
      <w:r w:rsidRPr="0036755A">
        <w:rPr>
          <w:sz w:val="20"/>
          <w:szCs w:val="20"/>
          <w:highlight w:val="yellow"/>
        </w:rPr>
        <w:t xml:space="preserve">законодательства Российской Федерации, 02.08.2010 № 31, ст. 4179; 04.07.2011 № 27, ст. 3873, ст. 3880; 11.04.2011 № 15, ст. 2038; 18.07.2011 № 29, ст. 4291; 25.07.2011 № 30 (ч. I), ст. 4587; 05.12.2011 № 49 (ч. V), </w:t>
      </w:r>
      <w:r w:rsidRPr="0036755A">
        <w:rPr>
          <w:sz w:val="20"/>
          <w:szCs w:val="20"/>
          <w:highlight w:val="yellow"/>
        </w:rPr>
        <w:br/>
        <w:t xml:space="preserve">ст. 7061; 30.07.2012 № 31, ст. 4322; 08.04.2013 № 14, ст. 1651; 08.07.2013 № 27, ст. 3477, ст. 3480; 29.07.2013 № 30 (Часть I), ст. 4084; 02.08.2010 № 31, ст. 4179; 23.12.2013 № 51, ст. 6679; 30.12.2013 № 52 (ч. I), ст. 6952, ст. 6961, ст. 7009; 30.06.2014 № 26 (ч. I), ст. 3366; 28.07.2014 № 30 (ч. I), ст. 4264; 08.12.2014 № 49 (ч. VI), ст. 6928; 05.01.2015 № 1 (ч. I), ст. 67; 05.01.2015 № 1 (ч. I), ст. 72; 09.03.2015 № 10, ст. 1393; 20.07.2015 № 29 (ч. I), ст. 4342, ст. 4376; 15.02.2016 № 7, ст. 916; 04.07.2016 № 27 (ч. II), ст. 4293, ст. 4294; 02.01.2017 № 1 (ч. I), ст. 12; 31.07.2017 № 31 (ч. I), ст. 4785; 11.12.2017 № 50 (ч. III), ст. 7555; 01.01.2018 № 1 (ч. I), ст. 63; 26.02.2018 № 9, ст. 1283; 23.04.2018 № 17, ст. 2427; 30.04.2018 № 18, ст. 2557; 11.06.2018 № 24, ст. 3413; 02.07.2018 № 27, ст. 3954; 23.07.2018 № 30, ст. 4539; 30.07.2018 № 31, ст. 4858; 08.04.2019 № 14 (ч. </w:t>
      </w:r>
      <w:r w:rsidRPr="0036755A">
        <w:rPr>
          <w:sz w:val="20"/>
          <w:szCs w:val="20"/>
          <w:highlight w:val="yellow"/>
          <w:lang w:val="en-US"/>
        </w:rPr>
        <w:t>I</w:t>
      </w:r>
      <w:r w:rsidRPr="0036755A">
        <w:rPr>
          <w:sz w:val="20"/>
          <w:szCs w:val="20"/>
          <w:highlight w:val="yellow"/>
        </w:rPr>
        <w:t xml:space="preserve">), ст. 1461; 22.07.2019, № 29 (ч. </w:t>
      </w:r>
      <w:r w:rsidRPr="0036755A">
        <w:rPr>
          <w:sz w:val="20"/>
          <w:szCs w:val="20"/>
          <w:highlight w:val="yellow"/>
          <w:lang w:val="en-US"/>
        </w:rPr>
        <w:t>I</w:t>
      </w:r>
      <w:r w:rsidRPr="0036755A">
        <w:rPr>
          <w:sz w:val="20"/>
          <w:szCs w:val="20"/>
          <w:highlight w:val="yellow"/>
        </w:rPr>
        <w:t xml:space="preserve">), ст. 3851; 30.12.2019 № 52 (ч. </w:t>
      </w:r>
      <w:r w:rsidRPr="0036755A">
        <w:rPr>
          <w:sz w:val="20"/>
          <w:szCs w:val="20"/>
          <w:highlight w:val="yellow"/>
          <w:lang w:val="en-US"/>
        </w:rPr>
        <w:t>I</w:t>
      </w:r>
      <w:r w:rsidRPr="0036755A">
        <w:rPr>
          <w:sz w:val="20"/>
          <w:szCs w:val="20"/>
          <w:highlight w:val="yellow"/>
        </w:rPr>
        <w:t>), ст. 7790. 02.03.2020, № 9, ст. 1127; 03.08.2020, № 31 (часть I), ст. 5027;</w:t>
      </w:r>
      <w:r w:rsidR="00333855">
        <w:rPr>
          <w:sz w:val="20"/>
          <w:szCs w:val="20"/>
          <w:highlight w:val="yellow"/>
        </w:rPr>
        <w:t xml:space="preserve"> </w:t>
      </w:r>
      <w:r w:rsidRPr="0036755A">
        <w:rPr>
          <w:sz w:val="20"/>
          <w:szCs w:val="20"/>
          <w:highlight w:val="yellow"/>
        </w:rPr>
        <w:t>04.01.2021, № 1 (часть I), ст. 18; 04.01.2021, № 1 (часть I), ст. 48; 05.07.2021, № 27 (часть I), ст. 5179</w:t>
      </w:r>
      <w:r w:rsidRPr="0036755A">
        <w:rPr>
          <w:sz w:val="20"/>
          <w:szCs w:val="20"/>
        </w:rPr>
        <w:t>.</w:t>
      </w:r>
    </w:p>
    <w:p w:rsidR="0064073F" w:rsidRDefault="0064073F" w:rsidP="0064073F">
      <w:pPr>
        <w:autoSpaceDE w:val="0"/>
        <w:autoSpaceDN w:val="0"/>
        <w:adjustRightInd w:val="0"/>
        <w:jc w:val="both"/>
      </w:pPr>
    </w:p>
  </w:footnote>
  <w:footnote w:id="5">
    <w:p w:rsidR="0064073F" w:rsidRPr="0035318A" w:rsidRDefault="0064073F" w:rsidP="0064073F">
      <w:pPr>
        <w:autoSpaceDE w:val="0"/>
        <w:autoSpaceDN w:val="0"/>
        <w:adjustRightInd w:val="0"/>
        <w:jc w:val="both"/>
        <w:rPr>
          <w:sz w:val="20"/>
          <w:szCs w:val="20"/>
        </w:rPr>
      </w:pPr>
      <w:r w:rsidRPr="0035318A">
        <w:rPr>
          <w:rStyle w:val="af5"/>
          <w:highlight w:val="yellow"/>
        </w:rPr>
        <w:footnoteRef/>
      </w:r>
      <w:r w:rsidRPr="0035318A">
        <w:rPr>
          <w:highlight w:val="yellow"/>
        </w:rPr>
        <w:t xml:space="preserve"> </w:t>
      </w:r>
      <w:r w:rsidRPr="0035318A">
        <w:rPr>
          <w:sz w:val="20"/>
          <w:szCs w:val="20"/>
          <w:highlight w:val="yellow"/>
        </w:rPr>
        <w:t>Собрание законодательства Российской Федерации, 27.11.1995 № 48, ст. 4563; 03.08.1998, № 31, ст. 3803; 11.01.1999 № 2 ст. 232; 19.07.1999 № 29, ст. 3693; 11.06.2001 № 24, ст. 2410; 13.08.2001 № 33 (ч. I), ст. 3426; 31.12.2001 № 53 (ч. I), ст. 5024; 07.01.2002 № 1 (ч. I), ст. 2; 03.06.2002 № 22, ст. 2026; 13.01.2003 № 2, ст. 167; 27.10.2003 № 43, ст. 4108; 30.08.2004 № 35, ст. 3607;03.01.2005 № 1 (ч. I), ст. 25; 02.01.2006 № 1, ст. 10; 22.10.2007 № 43, ст. 5084; 03.12.2007 № 49, ст. 6070; 03.03.2008 № 9, ст. 817; 21.07.2008 № 29 (ч. I), ст. 3410; 28.07.2008 № 30 (ч. II), ст. 3616; 29.12.2008 № 52 (ч. I), ст. 6224; 27.07.2009 № 30, ст. 3739; 13.12.2010 № 50, ст. 6609; 25.07.2011 № 30 (ч. I), ст. 4596; 07.11.2011 № 45, ст. 6329; 21.11.2011 № 47, ст. 6608; 05.12.2011 № 49 (ч. I), ст. 7033; 16.07.2012 № 29, ст. 3990; 23.07.2012 № 30, ст. 4175; 31.12.2012 № 53 (ч. I), ст. 7621; 25.02.2013 № 8, ст. 717; 13.05.2013 № 19, ст. 2331; 08.07.2013 № 27, ст. 3460, ст. 3475, ст. 3477; 02.12.2013 № 48, ст. 6160; 30.12.2013 № 52 (ч. I), ст. 6986; 30.06.2014 № 26 (ч. I), ст. 3406;  28.07.2014 № 30 (ч. I), ст. 4268; 08.12.2014 № 49 (ч. VI), ст. 6928; 06.04.2015 № 14, ст. 2008; 06.07.2015 № 27, ст. 3967; 30.11.2015 № 48 (ч. I), ст. 6724; 04.01.2016 № 1 (ч. I), ст. 19; 26.12.2016 № 52 (ч. V), ст. 7510; 13.03.2017 № 11, ст. 1539; 05.06.2017 № 23, ст. 3227; 06.11.2017 № 45, ст. 6581; 11.12.2017 № 50 (ч. III), ст. 7563; 01.01.2018 № 1 (ч. I), ст. 61; 12.03.2018 № 11, ст. 1582; 12.03.2018 № 11, ст. 1591 30.07.2018 № 31, ст. 4861; 22.07.2019 № 29 (ч. I), ст. 3851; 22.07.2019 № 29 (ч. I), ст. 3852; 09.12.2019 (ч. V), № 49, ст. 6967; Официальный интернет-портал правовой информации  http://www.pravo.gov.ru, 24.04.2020. 23.11.2020, 08.12.2020, 29.12.2020, 05.04.2021, 26.05.2021, 11.06.2021.</w:t>
      </w:r>
    </w:p>
    <w:p w:rsidR="0064073F" w:rsidRDefault="0064073F" w:rsidP="0064073F">
      <w:pPr>
        <w:pStyle w:val="af1"/>
        <w:jc w:val="both"/>
      </w:pPr>
    </w:p>
  </w:footnote>
  <w:footnote w:id="6">
    <w:p w:rsidR="0064073F" w:rsidRPr="0035318A" w:rsidRDefault="0064073F" w:rsidP="0064073F">
      <w:pPr>
        <w:autoSpaceDE w:val="0"/>
        <w:autoSpaceDN w:val="0"/>
        <w:adjustRightInd w:val="0"/>
        <w:jc w:val="both"/>
        <w:rPr>
          <w:sz w:val="20"/>
          <w:szCs w:val="20"/>
        </w:rPr>
      </w:pPr>
      <w:r w:rsidRPr="0035318A">
        <w:rPr>
          <w:rStyle w:val="af5"/>
          <w:highlight w:val="yellow"/>
        </w:rPr>
        <w:footnoteRef/>
      </w:r>
      <w:r w:rsidRPr="0035318A">
        <w:rPr>
          <w:highlight w:val="yellow"/>
        </w:rPr>
        <w:t xml:space="preserve"> </w:t>
      </w:r>
      <w:r w:rsidRPr="0035318A">
        <w:rPr>
          <w:sz w:val="20"/>
          <w:szCs w:val="20"/>
          <w:highlight w:val="yellow"/>
        </w:rPr>
        <w:t>Собрание законодательства Российской Федерации, 31.07.2006,  №  31 (1 ч.), ст. 3451; 30.11.2009, № 48, ст. 5716; 28.12.2009, № 52 (1 ч.), ст. 6439; 05.07.2010, № 27, ст. 3407; 02.08.2010, № 31, ст. 4173; 02.08.2010, № 31, ст. 4196; 06.12.2010, № 49, ст. 6409; 06.06.2011, № 23, ст. 3263; 01.08.2011, № 31, ст. 4701; 8.04.2013, № 14, ст. 1651; 29.07.2013, № 30 (ч. I), ст. 4038; 23.12.2013, № 51, ст. 6683; 09.06.2014, № 23, ст. 2927; 28.07.2014, № 30 (ч. I), ст. 4217; 28.07.2014, № 30 (ч. I), ст. 4243; 04.07.2016, № 27 (ч. I), ст. 4164; 27.02.2017, № 9, ст. 1276; 03.07.2017, № 27, ст. 3945; 31.07.2017, № 31 (ч. I), ст. 4772; 01.01.2018, № 1 (ч. I), ст. 82; 30.12.2019, № 52 (часть I), ст. 7798; 27.04.2020, № 17, ст. 2701; 14.12.2020, № 50 (часть III), ст. 8074; 04.01.2021, № 1 (часть I), ст. 54; 04.01.2021, № 1 (часть I), ст. 58; 14.06.2021, № 24 (Часть I), ст. 4188; 05.07.2021, № 27 (часть I), ст. 5159; «Парламентская газета»,  №  126-127, 03.08.2006.</w:t>
      </w:r>
    </w:p>
    <w:p w:rsidR="0064073F" w:rsidRDefault="0064073F" w:rsidP="0064073F">
      <w:pPr>
        <w:pStyle w:val="af1"/>
      </w:pPr>
    </w:p>
  </w:footnote>
  <w:footnote w:id="7">
    <w:p w:rsidR="0064073F" w:rsidRDefault="0064073F" w:rsidP="001A54B4">
      <w:pPr>
        <w:pStyle w:val="af1"/>
        <w:jc w:val="both"/>
      </w:pPr>
      <w:r w:rsidRPr="0035318A">
        <w:rPr>
          <w:rStyle w:val="af5"/>
          <w:highlight w:val="yellow"/>
        </w:rPr>
        <w:footnoteRef/>
      </w:r>
      <w:r w:rsidRPr="0035318A">
        <w:rPr>
          <w:highlight w:val="yellow"/>
        </w:rPr>
        <w:t xml:space="preserve"> Официальный сайт Пермского муниципального района http://permraion.ru, 31.07.2015; 10.06.2016; 31.07.2017.</w:t>
      </w:r>
    </w:p>
    <w:p w:rsidR="0064073F" w:rsidRDefault="0064073F" w:rsidP="0064073F">
      <w:pPr>
        <w:pStyle w:val="af1"/>
      </w:pPr>
    </w:p>
  </w:footnote>
  <w:footnote w:id="8">
    <w:p w:rsidR="0064073F" w:rsidRDefault="0064073F" w:rsidP="0064073F">
      <w:pPr>
        <w:pStyle w:val="af1"/>
        <w:jc w:val="both"/>
      </w:pPr>
      <w:r>
        <w:rPr>
          <w:rStyle w:val="af5"/>
        </w:rPr>
        <w:footnoteRef/>
      </w:r>
      <w:r>
        <w:t xml:space="preserve"> </w:t>
      </w:r>
      <w:r w:rsidRPr="00933F79">
        <w:rPr>
          <w:highlight w:val="yellow"/>
        </w:rPr>
        <w:t>Официальный сайт Пермского муниципального района http://permraion.ru, 23.04.2020; 29.12.2020; 30.12.2020; 03.08.2021; 09.11.2021; 30.12.2021.</w:t>
      </w:r>
    </w:p>
    <w:p w:rsidR="0064073F" w:rsidRDefault="0064073F" w:rsidP="0064073F">
      <w:pPr>
        <w:pStyle w:val="af1"/>
        <w:jc w:val="both"/>
      </w:pPr>
    </w:p>
  </w:footnote>
  <w:footnote w:id="9">
    <w:p w:rsidR="0064073F" w:rsidRPr="00933F79" w:rsidRDefault="0064073F" w:rsidP="0064073F">
      <w:pPr>
        <w:autoSpaceDE w:val="0"/>
        <w:autoSpaceDN w:val="0"/>
        <w:adjustRightInd w:val="0"/>
        <w:jc w:val="both"/>
        <w:rPr>
          <w:sz w:val="20"/>
          <w:szCs w:val="20"/>
        </w:rPr>
      </w:pPr>
      <w:r w:rsidRPr="00933F79">
        <w:rPr>
          <w:rStyle w:val="af5"/>
          <w:sz w:val="20"/>
          <w:szCs w:val="20"/>
          <w:highlight w:val="yellow"/>
        </w:rPr>
        <w:footnoteRef/>
      </w:r>
      <w:r w:rsidRPr="00933F79">
        <w:rPr>
          <w:sz w:val="20"/>
          <w:szCs w:val="20"/>
          <w:highlight w:val="yellow"/>
        </w:rPr>
        <w:t xml:space="preserve"> Официальный сайт Пермского муниципального района http://permraion.ru, 16.11.2021.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1FF0"/>
    <w:multiLevelType w:val="multilevel"/>
    <w:tmpl w:val="680CFBF8"/>
    <w:lvl w:ilvl="0">
      <w:start w:val="4"/>
      <w:numFmt w:val="decimal"/>
      <w:lvlText w:val="%1."/>
      <w:lvlJc w:val="left"/>
      <w:pPr>
        <w:ind w:left="0" w:firstLine="0"/>
      </w:pPr>
      <w:rPr>
        <w:rFonts w:hint="default"/>
        <w:b/>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 w15:restartNumberingAfterBreak="0">
    <w:nsid w:val="2632760B"/>
    <w:multiLevelType w:val="hybridMultilevel"/>
    <w:tmpl w:val="ED5ED480"/>
    <w:lvl w:ilvl="0" w:tplc="2B024DD8">
      <w:start w:val="1"/>
      <w:numFmt w:val="decimal"/>
      <w:lvlText w:val="%1."/>
      <w:lvlJc w:val="left"/>
      <w:pPr>
        <w:ind w:left="1095" w:hanging="528"/>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A5"/>
    <w:rsid w:val="0003159B"/>
    <w:rsid w:val="00103FA5"/>
    <w:rsid w:val="001A54B4"/>
    <w:rsid w:val="001D59FE"/>
    <w:rsid w:val="00333855"/>
    <w:rsid w:val="0043191A"/>
    <w:rsid w:val="004E750F"/>
    <w:rsid w:val="005E4886"/>
    <w:rsid w:val="006274F2"/>
    <w:rsid w:val="0064073F"/>
    <w:rsid w:val="007D35C4"/>
    <w:rsid w:val="009B6F9C"/>
    <w:rsid w:val="00B4498C"/>
    <w:rsid w:val="00BE37A2"/>
    <w:rsid w:val="00CB4194"/>
    <w:rsid w:val="00DC193E"/>
    <w:rsid w:val="00DF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2B25"/>
  <w15:chartTrackingRefBased/>
  <w15:docId w15:val="{F9853C07-9A68-4137-886C-FAB4AFBF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7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103FA5"/>
    <w:pPr>
      <w:suppressAutoHyphens/>
      <w:spacing w:after="480" w:line="240" w:lineRule="exact"/>
    </w:pPr>
    <w:rPr>
      <w:b/>
      <w:sz w:val="28"/>
      <w:szCs w:val="20"/>
    </w:rPr>
  </w:style>
  <w:style w:type="paragraph" w:styleId="a4">
    <w:name w:val="Body Text"/>
    <w:basedOn w:val="a"/>
    <w:link w:val="a5"/>
    <w:rsid w:val="00103FA5"/>
    <w:pPr>
      <w:spacing w:after="120"/>
    </w:pPr>
  </w:style>
  <w:style w:type="character" w:customStyle="1" w:styleId="a5">
    <w:name w:val="Основной текст Знак"/>
    <w:basedOn w:val="a0"/>
    <w:link w:val="a4"/>
    <w:rsid w:val="00103FA5"/>
    <w:rPr>
      <w:rFonts w:ascii="Times New Roman" w:eastAsia="Times New Roman" w:hAnsi="Times New Roman" w:cs="Times New Roman"/>
      <w:sz w:val="24"/>
      <w:szCs w:val="24"/>
      <w:lang w:eastAsia="ru-RU"/>
    </w:rPr>
  </w:style>
  <w:style w:type="character" w:styleId="a6">
    <w:name w:val="Hyperlink"/>
    <w:uiPriority w:val="99"/>
    <w:unhideWhenUsed/>
    <w:rsid w:val="00103FA5"/>
    <w:rPr>
      <w:color w:val="0000FF"/>
      <w:u w:val="single"/>
    </w:rPr>
  </w:style>
  <w:style w:type="character" w:customStyle="1" w:styleId="10">
    <w:name w:val="Заголовок 1 Знак"/>
    <w:basedOn w:val="a0"/>
    <w:link w:val="1"/>
    <w:rsid w:val="0064073F"/>
    <w:rPr>
      <w:rFonts w:ascii="Arial" w:eastAsia="Times New Roman" w:hAnsi="Arial" w:cs="Arial"/>
      <w:b/>
      <w:bCs/>
      <w:kern w:val="32"/>
      <w:sz w:val="32"/>
      <w:szCs w:val="32"/>
      <w:lang w:eastAsia="ru-RU"/>
    </w:rPr>
  </w:style>
  <w:style w:type="paragraph" w:styleId="a7">
    <w:name w:val="header"/>
    <w:basedOn w:val="a"/>
    <w:link w:val="a8"/>
    <w:rsid w:val="0064073F"/>
    <w:pPr>
      <w:tabs>
        <w:tab w:val="center" w:pos="4153"/>
        <w:tab w:val="right" w:pos="8306"/>
      </w:tabs>
      <w:suppressAutoHyphens/>
      <w:jc w:val="center"/>
    </w:pPr>
    <w:rPr>
      <w:sz w:val="28"/>
      <w:szCs w:val="20"/>
    </w:rPr>
  </w:style>
  <w:style w:type="character" w:customStyle="1" w:styleId="a8">
    <w:name w:val="Верхний колонтитул Знак"/>
    <w:basedOn w:val="a0"/>
    <w:link w:val="a7"/>
    <w:rsid w:val="0064073F"/>
    <w:rPr>
      <w:rFonts w:ascii="Times New Roman" w:eastAsia="Times New Roman" w:hAnsi="Times New Roman" w:cs="Times New Roman"/>
      <w:sz w:val="28"/>
      <w:szCs w:val="20"/>
      <w:lang w:eastAsia="ru-RU"/>
    </w:rPr>
  </w:style>
  <w:style w:type="paragraph" w:customStyle="1" w:styleId="a9">
    <w:name w:val="Адресат"/>
    <w:basedOn w:val="a"/>
    <w:rsid w:val="0064073F"/>
    <w:pPr>
      <w:suppressAutoHyphens/>
      <w:spacing w:line="240" w:lineRule="exact"/>
    </w:pPr>
    <w:rPr>
      <w:sz w:val="28"/>
      <w:szCs w:val="20"/>
    </w:rPr>
  </w:style>
  <w:style w:type="paragraph" w:customStyle="1" w:styleId="aa">
    <w:name w:val="Исполнитель"/>
    <w:basedOn w:val="a4"/>
    <w:rsid w:val="0064073F"/>
    <w:pPr>
      <w:suppressAutoHyphens/>
      <w:spacing w:line="240" w:lineRule="exact"/>
    </w:pPr>
    <w:rPr>
      <w:szCs w:val="20"/>
    </w:rPr>
  </w:style>
  <w:style w:type="paragraph" w:styleId="ab">
    <w:name w:val="footer"/>
    <w:basedOn w:val="a"/>
    <w:link w:val="ac"/>
    <w:rsid w:val="0064073F"/>
    <w:pPr>
      <w:suppressAutoHyphens/>
    </w:pPr>
    <w:rPr>
      <w:sz w:val="20"/>
      <w:szCs w:val="20"/>
    </w:rPr>
  </w:style>
  <w:style w:type="character" w:customStyle="1" w:styleId="ac">
    <w:name w:val="Нижний колонтитул Знак"/>
    <w:basedOn w:val="a0"/>
    <w:link w:val="ab"/>
    <w:rsid w:val="0064073F"/>
    <w:rPr>
      <w:rFonts w:ascii="Times New Roman" w:eastAsia="Times New Roman" w:hAnsi="Times New Roman" w:cs="Times New Roman"/>
      <w:sz w:val="20"/>
      <w:szCs w:val="20"/>
      <w:lang w:eastAsia="ru-RU"/>
    </w:rPr>
  </w:style>
  <w:style w:type="character" w:styleId="ad">
    <w:name w:val="page number"/>
    <w:rsid w:val="0064073F"/>
  </w:style>
  <w:style w:type="paragraph" w:styleId="ae">
    <w:name w:val="No Spacing"/>
    <w:uiPriority w:val="1"/>
    <w:qFormat/>
    <w:rsid w:val="0064073F"/>
    <w:pPr>
      <w:spacing w:after="0" w:line="240" w:lineRule="auto"/>
    </w:pPr>
    <w:rPr>
      <w:rFonts w:ascii="Times New Roman" w:eastAsia="Times New Roman" w:hAnsi="Times New Roman" w:cs="Times New Roman"/>
      <w:sz w:val="28"/>
      <w:szCs w:val="20"/>
      <w:lang w:eastAsia="ru-RU"/>
    </w:rPr>
  </w:style>
  <w:style w:type="paragraph" w:customStyle="1" w:styleId="af">
    <w:name w:val="регистрационные поля"/>
    <w:basedOn w:val="a"/>
    <w:rsid w:val="0064073F"/>
    <w:pPr>
      <w:spacing w:line="240" w:lineRule="exact"/>
      <w:jc w:val="center"/>
    </w:pPr>
    <w:rPr>
      <w:sz w:val="28"/>
      <w:szCs w:val="20"/>
      <w:lang w:val="en-US"/>
    </w:rPr>
  </w:style>
  <w:style w:type="paragraph" w:customStyle="1" w:styleId="af0">
    <w:name w:val="Регистр"/>
    <w:rsid w:val="0064073F"/>
    <w:pPr>
      <w:spacing w:after="0" w:line="240" w:lineRule="auto"/>
    </w:pPr>
    <w:rPr>
      <w:rFonts w:ascii="Times New Roman" w:eastAsia="Times New Roman" w:hAnsi="Times New Roman" w:cs="Times New Roman"/>
      <w:sz w:val="28"/>
      <w:szCs w:val="20"/>
      <w:lang w:eastAsia="ru-RU"/>
    </w:rPr>
  </w:style>
  <w:style w:type="paragraph" w:styleId="af1">
    <w:name w:val="footnote text"/>
    <w:basedOn w:val="a"/>
    <w:link w:val="af2"/>
    <w:unhideWhenUsed/>
    <w:rsid w:val="0064073F"/>
    <w:rPr>
      <w:sz w:val="20"/>
      <w:szCs w:val="20"/>
    </w:rPr>
  </w:style>
  <w:style w:type="character" w:customStyle="1" w:styleId="af2">
    <w:name w:val="Текст сноски Знак"/>
    <w:basedOn w:val="a0"/>
    <w:link w:val="af1"/>
    <w:rsid w:val="0064073F"/>
    <w:rPr>
      <w:rFonts w:ascii="Times New Roman" w:eastAsia="Times New Roman" w:hAnsi="Times New Roman" w:cs="Times New Roman"/>
      <w:sz w:val="20"/>
      <w:szCs w:val="20"/>
      <w:lang w:eastAsia="ru-RU"/>
    </w:rPr>
  </w:style>
  <w:style w:type="paragraph" w:styleId="af3">
    <w:name w:val="Balloon Text"/>
    <w:basedOn w:val="a"/>
    <w:link w:val="af4"/>
    <w:unhideWhenUsed/>
    <w:rsid w:val="0064073F"/>
    <w:rPr>
      <w:rFonts w:ascii="Tahoma" w:hAnsi="Tahoma" w:cs="Tahoma"/>
      <w:sz w:val="16"/>
      <w:szCs w:val="16"/>
    </w:rPr>
  </w:style>
  <w:style w:type="character" w:customStyle="1" w:styleId="af4">
    <w:name w:val="Текст выноски Знак"/>
    <w:basedOn w:val="a0"/>
    <w:link w:val="af3"/>
    <w:rsid w:val="0064073F"/>
    <w:rPr>
      <w:rFonts w:ascii="Tahoma" w:eastAsia="Times New Roman" w:hAnsi="Tahoma" w:cs="Tahoma"/>
      <w:sz w:val="16"/>
      <w:szCs w:val="16"/>
      <w:lang w:eastAsia="ru-RU"/>
    </w:rPr>
  </w:style>
  <w:style w:type="character" w:customStyle="1" w:styleId="ConsPlusNormal">
    <w:name w:val="ConsPlusNormal Знак"/>
    <w:link w:val="ConsPlusNormal0"/>
    <w:locked/>
    <w:rsid w:val="0064073F"/>
    <w:rPr>
      <w:rFonts w:ascii="Arial" w:hAnsi="Arial" w:cs="Arial"/>
    </w:rPr>
  </w:style>
  <w:style w:type="paragraph" w:customStyle="1" w:styleId="ConsPlusNormal0">
    <w:name w:val="ConsPlusNormal"/>
    <w:link w:val="ConsPlusNormal"/>
    <w:rsid w:val="0064073F"/>
    <w:pPr>
      <w:widowControl w:val="0"/>
      <w:autoSpaceDE w:val="0"/>
      <w:autoSpaceDN w:val="0"/>
      <w:spacing w:after="0" w:line="240" w:lineRule="auto"/>
    </w:pPr>
    <w:rPr>
      <w:rFonts w:ascii="Arial" w:hAnsi="Arial" w:cs="Arial"/>
    </w:rPr>
  </w:style>
  <w:style w:type="paragraph" w:customStyle="1" w:styleId="ConsPlusNonformat">
    <w:name w:val="ConsPlusNonformat"/>
    <w:rsid w:val="0064073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footnote reference"/>
    <w:unhideWhenUsed/>
    <w:rsid w:val="0064073F"/>
    <w:rPr>
      <w:vertAlign w:val="superscript"/>
    </w:rPr>
  </w:style>
  <w:style w:type="character" w:customStyle="1" w:styleId="defaultlabelstyle3">
    <w:name w:val="defaultlabelstyle3"/>
    <w:rsid w:val="0064073F"/>
    <w:rPr>
      <w:rFonts w:ascii="Trebuchet MS" w:hAnsi="Trebuchet MS" w:hint="default"/>
      <w:color w:val="333333"/>
    </w:rPr>
  </w:style>
  <w:style w:type="table" w:styleId="af6">
    <w:name w:val="Table Grid"/>
    <w:basedOn w:val="a1"/>
    <w:rsid w:val="006407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uiPriority w:val="99"/>
    <w:unhideWhenUsed/>
    <w:rsid w:val="0064073F"/>
    <w:rPr>
      <w:color w:val="800080"/>
      <w:u w:val="single"/>
    </w:rPr>
  </w:style>
  <w:style w:type="character" w:styleId="af8">
    <w:name w:val="Strong"/>
    <w:uiPriority w:val="22"/>
    <w:qFormat/>
    <w:rsid w:val="00640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ot@permraion.ru" TargetMode="External"/><Relationship Id="rId13" Type="http://schemas.openxmlformats.org/officeDocument/2006/relationships/hyperlink" Target="http://www.budget.gov.ru" TargetMode="External"/><Relationship Id="rId3" Type="http://schemas.openxmlformats.org/officeDocument/2006/relationships/settings" Target="settings.xml"/><Relationship Id="rId7" Type="http://schemas.openxmlformats.org/officeDocument/2006/relationships/hyperlink" Target="mailto:torgot@permraion.ru"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rgot@permraion.ru" TargetMode="External"/><Relationship Id="rId5" Type="http://schemas.openxmlformats.org/officeDocument/2006/relationships/footnotes" Target="footnotes.xml"/><Relationship Id="rId15" Type="http://schemas.openxmlformats.org/officeDocument/2006/relationships/hyperlink" Target="consultantplus://offline/ref=C22F758C533BF3F733FDC2D33289A7A074C0D3BE108E85D3B7F90E6150F4B4D1F6FF9C4D97FA3C15821D30A93EC8936356423C3415DACF27U1lFE" TargetMode="External"/><Relationship Id="rId10" Type="http://schemas.openxmlformats.org/officeDocument/2006/relationships/hyperlink" Target="consultantplus://offline/ref=C22F758C533BF3F733FDC2D33289A7A075C8D1B5148685D3B7F90E6150F4B4D1E4FFC44195F320138A0866F87BU9l5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consultantplus://offline/ref=C22F758C533BF3F733FDC2D33289A7A075C8D1B5148685D3B7F90E6150F4B4D1E4FFC44195F320138A0866F87BU9l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59</Pages>
  <Words>15961</Words>
  <Characters>90979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2022-02-02T09:56:00Z</dcterms:created>
  <dcterms:modified xsi:type="dcterms:W3CDTF">2022-02-02T11:42:00Z</dcterms:modified>
</cp:coreProperties>
</file>